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50FF14">
      <w:pPr>
        <w:keepNext w:val="0"/>
        <w:keepLines w:val="0"/>
        <w:pageBreakBefore w:val="0"/>
        <w:widowControl/>
        <w:kinsoku w:val="0"/>
        <w:wordWrap/>
        <w:overflowPunct/>
        <w:topLinePunct w:val="0"/>
        <w:autoSpaceDE w:val="0"/>
        <w:autoSpaceDN w:val="0"/>
        <w:bidi w:val="0"/>
        <w:adjustRightInd w:val="0"/>
        <w:snapToGrid w:val="0"/>
        <w:spacing w:before="60" w:line="360" w:lineRule="auto"/>
        <w:jc w:val="center"/>
        <w:textAlignment w:val="baseline"/>
        <w:outlineLvl w:val="0"/>
        <w:rPr>
          <w:rFonts w:hint="eastAsia" w:ascii="微软雅黑" w:hAnsi="微软雅黑" w:eastAsia="微软雅黑" w:cs="微软雅黑"/>
          <w:b/>
          <w:bCs/>
          <w:spacing w:val="9"/>
          <w:sz w:val="32"/>
          <w:szCs w:val="32"/>
          <w:lang w:val="en-US" w:eastAsia="zh-CN"/>
        </w:rPr>
      </w:pPr>
      <w:r>
        <w:rPr>
          <w:rFonts w:hint="eastAsia" w:ascii="微软雅黑" w:hAnsi="微软雅黑" w:eastAsia="微软雅黑" w:cs="微软雅黑"/>
          <w:b/>
          <w:bCs/>
          <w:spacing w:val="9"/>
          <w:sz w:val="32"/>
          <w:szCs w:val="32"/>
          <w:lang w:val="en-US" w:eastAsia="zh-CN"/>
        </w:rPr>
        <w:t>工学院本科生</w:t>
      </w:r>
      <w:r>
        <w:rPr>
          <w:rFonts w:ascii="微软雅黑" w:hAnsi="微软雅黑" w:eastAsia="微软雅黑" w:cs="微软雅黑"/>
          <w:b/>
          <w:bCs/>
          <w:spacing w:val="9"/>
          <w:sz w:val="32"/>
          <w:szCs w:val="32"/>
        </w:rPr>
        <w:t>综素</w:t>
      </w:r>
      <w:r>
        <w:rPr>
          <w:rFonts w:hint="eastAsia" w:ascii="微软雅黑" w:hAnsi="微软雅黑" w:eastAsia="微软雅黑" w:cs="微软雅黑"/>
          <w:b/>
          <w:bCs/>
          <w:spacing w:val="9"/>
          <w:sz w:val="32"/>
          <w:szCs w:val="32"/>
          <w:lang w:val="en-US" w:eastAsia="zh-CN"/>
        </w:rPr>
        <w:t>评定支撑材料提交</w:t>
      </w:r>
    </w:p>
    <w:p w14:paraId="628716F5">
      <w:pPr>
        <w:keepNext w:val="0"/>
        <w:keepLines w:val="0"/>
        <w:pageBreakBefore w:val="0"/>
        <w:widowControl/>
        <w:kinsoku w:val="0"/>
        <w:wordWrap/>
        <w:overflowPunct/>
        <w:topLinePunct w:val="0"/>
        <w:autoSpaceDE w:val="0"/>
        <w:autoSpaceDN w:val="0"/>
        <w:bidi w:val="0"/>
        <w:adjustRightInd w:val="0"/>
        <w:snapToGrid w:val="0"/>
        <w:spacing w:before="60" w:line="360" w:lineRule="auto"/>
        <w:jc w:val="center"/>
        <w:textAlignment w:val="baseline"/>
        <w:outlineLvl w:val="0"/>
        <w:rPr>
          <w:rFonts w:hint="default" w:ascii="微软雅黑" w:hAnsi="微软雅黑" w:eastAsia="微软雅黑" w:cs="微软雅黑"/>
          <w:sz w:val="32"/>
          <w:szCs w:val="32"/>
          <w:lang w:val="en-US" w:eastAsia="zh-CN"/>
        </w:rPr>
      </w:pPr>
      <w:r>
        <w:rPr>
          <w:rFonts w:hint="eastAsia" w:ascii="微软雅黑" w:hAnsi="微软雅黑" w:eastAsia="微软雅黑" w:cs="微软雅黑"/>
          <w:b/>
          <w:bCs/>
          <w:spacing w:val="9"/>
          <w:sz w:val="32"/>
          <w:szCs w:val="32"/>
          <w:lang w:val="en-US" w:eastAsia="zh-CN"/>
        </w:rPr>
        <w:t>注意事项说明</w:t>
      </w:r>
    </w:p>
    <w:p w14:paraId="543B7614">
      <w:pPr>
        <w:keepNext w:val="0"/>
        <w:keepLines w:val="0"/>
        <w:pageBreakBefore w:val="0"/>
        <w:widowControl/>
        <w:kinsoku w:val="0"/>
        <w:wordWrap/>
        <w:overflowPunct/>
        <w:topLinePunct w:val="0"/>
        <w:autoSpaceDE w:val="0"/>
        <w:autoSpaceDN w:val="0"/>
        <w:bidi w:val="0"/>
        <w:adjustRightInd w:val="0"/>
        <w:snapToGrid w:val="0"/>
        <w:spacing w:line="360" w:lineRule="auto"/>
        <w:jc w:val="both"/>
        <w:textAlignment w:val="baseline"/>
        <w:rPr>
          <w:rFonts w:ascii="Arial"/>
          <w:sz w:val="21"/>
        </w:rPr>
      </w:pPr>
    </w:p>
    <w:p w14:paraId="4E6FFCB3">
      <w:pPr>
        <w:pStyle w:val="2"/>
        <w:keepNext w:val="0"/>
        <w:keepLines w:val="0"/>
        <w:pageBreakBefore w:val="0"/>
        <w:widowControl/>
        <w:kinsoku w:val="0"/>
        <w:wordWrap/>
        <w:overflowPunct/>
        <w:topLinePunct w:val="0"/>
        <w:autoSpaceDE w:val="0"/>
        <w:autoSpaceDN w:val="0"/>
        <w:bidi w:val="0"/>
        <w:adjustRightInd w:val="0"/>
        <w:snapToGrid w:val="0"/>
        <w:spacing w:before="41" w:line="360" w:lineRule="auto"/>
        <w:ind w:right="11"/>
        <w:jc w:val="both"/>
        <w:textAlignment w:val="baseline"/>
        <w:rPr>
          <w:rFonts w:hint="eastAsia" w:ascii="黑体" w:hAnsi="黑体" w:eastAsia="黑体" w:cs="黑体"/>
          <w:spacing w:val="-4"/>
          <w:lang w:val="en-US" w:eastAsia="zh-CN"/>
        </w:rPr>
      </w:pPr>
      <w:r>
        <w:rPr>
          <w:rFonts w:hint="eastAsia" w:ascii="黑体" w:hAnsi="黑体" w:eastAsia="黑体" w:cs="黑体"/>
          <w:spacing w:val="-4"/>
          <w:lang w:val="en-US" w:eastAsia="zh-CN"/>
        </w:rPr>
        <w:t>写在最前面：</w:t>
      </w:r>
    </w:p>
    <w:p w14:paraId="0F783266">
      <w:pPr>
        <w:pStyle w:val="2"/>
        <w:keepNext w:val="0"/>
        <w:keepLines w:val="0"/>
        <w:pageBreakBefore w:val="0"/>
        <w:widowControl/>
        <w:kinsoku w:val="0"/>
        <w:wordWrap/>
        <w:overflowPunct/>
        <w:topLinePunct w:val="0"/>
        <w:autoSpaceDE w:val="0"/>
        <w:autoSpaceDN w:val="0"/>
        <w:bidi w:val="0"/>
        <w:adjustRightInd w:val="0"/>
        <w:snapToGrid w:val="0"/>
        <w:spacing w:before="41" w:line="360" w:lineRule="auto"/>
        <w:ind w:right="11"/>
        <w:jc w:val="both"/>
        <w:textAlignment w:val="baseline"/>
        <w:rPr>
          <w:rFonts w:hint="eastAsia" w:ascii="宋体" w:hAnsi="宋体" w:eastAsia="宋体" w:cs="宋体"/>
          <w:color w:val="auto"/>
        </w:rPr>
      </w:pPr>
      <w:r>
        <w:rPr>
          <w:rFonts w:hint="eastAsia" w:ascii="黑体" w:hAnsi="黑体" w:eastAsia="黑体" w:cs="黑体"/>
          <w:color w:val="auto"/>
          <w:spacing w:val="-4"/>
          <w:highlight w:val="yellow"/>
          <w:lang w:val="en-US" w:eastAsia="zh-CN"/>
        </w:rPr>
        <w:t>上传至北林云盘的个人综素评定支撑材料</w:t>
      </w:r>
      <w:r>
        <w:rPr>
          <w:rFonts w:hint="eastAsia" w:ascii="黑体" w:hAnsi="黑体" w:eastAsia="黑体" w:cs="黑体"/>
          <w:i/>
          <w:iCs/>
          <w:color w:val="FF0000"/>
          <w:spacing w:val="-4"/>
          <w:highlight w:val="yellow"/>
          <w:u w:val="none"/>
          <w:lang w:val="en-US" w:eastAsia="zh-CN"/>
        </w:rPr>
        <w:t>word文档</w:t>
      </w:r>
      <w:r>
        <w:rPr>
          <w:rFonts w:hint="eastAsia" w:ascii="黑体" w:hAnsi="黑体" w:eastAsia="黑体" w:cs="黑体"/>
          <w:color w:val="FF0000"/>
          <w:spacing w:val="-4"/>
          <w:highlight w:val="yellow"/>
          <w:u w:val="none"/>
          <w:lang w:val="en-US" w:eastAsia="zh-CN"/>
        </w:rPr>
        <w:t>命名</w:t>
      </w:r>
      <w:r>
        <w:rPr>
          <w:rFonts w:hint="eastAsia" w:ascii="黑体" w:hAnsi="黑体" w:eastAsia="黑体" w:cs="黑体"/>
          <w:color w:val="auto"/>
          <w:spacing w:val="-4"/>
          <w:highlight w:val="yellow"/>
          <w:lang w:val="en-US" w:eastAsia="zh-CN"/>
        </w:rPr>
        <w:t>务必严格按照附件7提交范例书写，确保标准。</w:t>
      </w:r>
    </w:p>
    <w:p w14:paraId="67318D94">
      <w:pPr>
        <w:pStyle w:val="2"/>
        <w:keepNext w:val="0"/>
        <w:keepLines w:val="0"/>
        <w:pageBreakBefore w:val="0"/>
        <w:widowControl/>
        <w:kinsoku w:val="0"/>
        <w:wordWrap/>
        <w:overflowPunct/>
        <w:topLinePunct w:val="0"/>
        <w:autoSpaceDE w:val="0"/>
        <w:autoSpaceDN w:val="0"/>
        <w:bidi w:val="0"/>
        <w:adjustRightInd w:val="0"/>
        <w:snapToGrid w:val="0"/>
        <w:spacing w:before="41" w:line="360" w:lineRule="auto"/>
        <w:ind w:right="11"/>
        <w:jc w:val="both"/>
        <w:textAlignment w:val="baseline"/>
        <w:rPr>
          <w:rFonts w:hint="eastAsia" w:ascii="宋体" w:hAnsi="宋体" w:eastAsia="宋体" w:cs="宋体"/>
          <w:color w:val="auto"/>
          <w:highlight w:val="green"/>
          <w:lang w:val="en-US" w:eastAsia="zh-CN"/>
        </w:rPr>
      </w:pPr>
      <w:r>
        <w:rPr>
          <w:rFonts w:hint="eastAsia" w:ascii="宋体" w:hAnsi="宋体" w:eastAsia="宋体" w:cs="宋体"/>
          <w:color w:val="auto"/>
          <w:highlight w:val="green"/>
          <w:lang w:val="en-US" w:eastAsia="zh-CN"/>
        </w:rPr>
        <w:t>命名</w:t>
      </w:r>
      <w:r>
        <w:rPr>
          <w:rFonts w:hint="eastAsia" w:cs="宋体"/>
          <w:color w:val="auto"/>
          <w:highlight w:val="green"/>
          <w:lang w:val="en-US" w:eastAsia="zh-CN"/>
        </w:rPr>
        <w:t>示例</w:t>
      </w:r>
      <w:r>
        <w:rPr>
          <w:rFonts w:hint="eastAsia" w:ascii="宋体" w:hAnsi="宋体" w:eastAsia="宋体" w:cs="宋体"/>
          <w:color w:val="auto"/>
          <w:highlight w:val="green"/>
          <w:lang w:val="en-US" w:eastAsia="zh-CN"/>
        </w:rPr>
        <w:t>：</w:t>
      </w:r>
    </w:p>
    <w:p w14:paraId="0AD52064">
      <w:pPr>
        <w:pStyle w:val="2"/>
        <w:keepNext w:val="0"/>
        <w:keepLines w:val="0"/>
        <w:pageBreakBefore w:val="0"/>
        <w:widowControl/>
        <w:kinsoku w:val="0"/>
        <w:wordWrap/>
        <w:overflowPunct/>
        <w:topLinePunct w:val="0"/>
        <w:autoSpaceDE w:val="0"/>
        <w:autoSpaceDN w:val="0"/>
        <w:bidi w:val="0"/>
        <w:adjustRightInd w:val="0"/>
        <w:snapToGrid w:val="0"/>
        <w:spacing w:before="41" w:line="360" w:lineRule="auto"/>
        <w:ind w:right="11"/>
        <w:jc w:val="both"/>
        <w:textAlignment w:val="baseline"/>
      </w:pPr>
      <w:r>
        <w:drawing>
          <wp:inline distT="0" distB="0" distL="114300" distR="114300">
            <wp:extent cx="4438650" cy="734060"/>
            <wp:effectExtent l="0" t="0" r="0"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7"/>
                    <a:srcRect b="27296"/>
                    <a:stretch>
                      <a:fillRect/>
                    </a:stretch>
                  </pic:blipFill>
                  <pic:spPr>
                    <a:xfrm>
                      <a:off x="0" y="0"/>
                      <a:ext cx="4438650" cy="734060"/>
                    </a:xfrm>
                    <a:prstGeom prst="rect">
                      <a:avLst/>
                    </a:prstGeom>
                    <a:noFill/>
                    <a:ln>
                      <a:noFill/>
                    </a:ln>
                  </pic:spPr>
                </pic:pic>
              </a:graphicData>
            </a:graphic>
          </wp:inline>
        </w:drawing>
      </w:r>
    </w:p>
    <w:p w14:paraId="20194BB8">
      <w:pPr>
        <w:pStyle w:val="2"/>
        <w:keepNext w:val="0"/>
        <w:keepLines w:val="0"/>
        <w:pageBreakBefore w:val="0"/>
        <w:widowControl/>
        <w:kinsoku w:val="0"/>
        <w:wordWrap/>
        <w:overflowPunct/>
        <w:topLinePunct w:val="0"/>
        <w:autoSpaceDE w:val="0"/>
        <w:autoSpaceDN w:val="0"/>
        <w:bidi w:val="0"/>
        <w:adjustRightInd w:val="0"/>
        <w:snapToGrid w:val="0"/>
        <w:spacing w:before="41" w:line="360" w:lineRule="auto"/>
        <w:ind w:right="11"/>
        <w:jc w:val="both"/>
        <w:textAlignment w:val="baseline"/>
        <w:rPr>
          <w:rFonts w:hint="eastAsia"/>
          <w:b/>
          <w:bCs/>
          <w:color w:val="FF0000"/>
          <w:highlight w:val="yellow"/>
          <w:lang w:val="en-US" w:eastAsia="zh-CN"/>
        </w:rPr>
      </w:pPr>
      <w:r>
        <w:rPr>
          <w:rFonts w:hint="eastAsia"/>
          <w:highlight w:val="yellow"/>
          <w:lang w:val="en-US" w:eastAsia="zh-CN"/>
        </w:rPr>
        <w:t>对于工学院综素材料清单，凡是下拉勾选项目名的，代表你只能从已关联项目名选择，</w:t>
      </w:r>
      <w:r>
        <w:rPr>
          <w:rFonts w:hint="eastAsia"/>
          <w:b/>
          <w:bCs/>
          <w:color w:val="FF0000"/>
          <w:highlight w:val="yellow"/>
          <w:lang w:val="en-US" w:eastAsia="zh-CN"/>
        </w:rPr>
        <w:t>没关联出来的均为非加分项目，即便提交支撑材料也没有用！！！</w:t>
      </w:r>
    </w:p>
    <w:p w14:paraId="7BE17FEC">
      <w:pPr>
        <w:pStyle w:val="2"/>
        <w:keepNext w:val="0"/>
        <w:keepLines w:val="0"/>
        <w:pageBreakBefore w:val="0"/>
        <w:widowControl/>
        <w:kinsoku w:val="0"/>
        <w:wordWrap/>
        <w:overflowPunct/>
        <w:topLinePunct w:val="0"/>
        <w:autoSpaceDE w:val="0"/>
        <w:autoSpaceDN w:val="0"/>
        <w:bidi w:val="0"/>
        <w:adjustRightInd w:val="0"/>
        <w:snapToGrid w:val="0"/>
        <w:spacing w:before="41" w:line="360" w:lineRule="auto"/>
        <w:ind w:right="11"/>
        <w:jc w:val="both"/>
        <w:textAlignment w:val="baseline"/>
        <w:rPr>
          <w:rFonts w:hint="default"/>
          <w:b/>
          <w:bCs/>
          <w:color w:val="FF0000"/>
          <w:highlight w:val="yellow"/>
          <w:lang w:val="en-US" w:eastAsia="zh-CN"/>
        </w:rPr>
      </w:pPr>
      <w:r>
        <w:rPr>
          <w:rFonts w:hint="eastAsia"/>
          <w:b/>
          <w:bCs/>
          <w:color w:val="FF0000"/>
          <w:highlight w:val="yellow"/>
          <w:lang w:val="en-US" w:eastAsia="zh-CN"/>
        </w:rPr>
        <w:t>支撑材料只能提交那些需手动填写项目名的项目的证明材料！！！</w:t>
      </w:r>
    </w:p>
    <w:p w14:paraId="6C4125CE">
      <w:pPr>
        <w:pStyle w:val="2"/>
        <w:keepNext w:val="0"/>
        <w:keepLines w:val="0"/>
        <w:pageBreakBefore w:val="0"/>
        <w:widowControl/>
        <w:kinsoku w:val="0"/>
        <w:wordWrap/>
        <w:overflowPunct/>
        <w:topLinePunct w:val="0"/>
        <w:autoSpaceDE w:val="0"/>
        <w:autoSpaceDN w:val="0"/>
        <w:bidi w:val="0"/>
        <w:adjustRightInd w:val="0"/>
        <w:snapToGrid w:val="0"/>
        <w:spacing w:before="41" w:line="360" w:lineRule="auto"/>
        <w:ind w:right="0"/>
        <w:jc w:val="both"/>
        <w:textAlignment w:val="baseline"/>
        <w:rPr>
          <w:rFonts w:hint="eastAsia" w:ascii="黑体" w:hAnsi="黑体" w:eastAsia="黑体" w:cs="黑体"/>
          <w:b/>
          <w:bCs/>
          <w:spacing w:val="-4"/>
          <w:lang w:val="en-US" w:eastAsia="zh-CN"/>
        </w:rPr>
      </w:pPr>
      <w:r>
        <w:rPr>
          <w:rFonts w:hint="eastAsia" w:ascii="黑体" w:hAnsi="黑体" w:eastAsia="黑体" w:cs="黑体"/>
          <w:b/>
          <w:bCs/>
          <w:spacing w:val="-4"/>
          <w:lang w:val="en-US" w:eastAsia="zh-CN"/>
        </w:rPr>
        <w:t>一、关于</w:t>
      </w:r>
      <w:r>
        <w:rPr>
          <w:rFonts w:hint="eastAsia" w:ascii="黑体" w:hAnsi="黑体" w:eastAsia="黑体" w:cs="黑体"/>
          <w:b/>
          <w:bCs/>
          <w:sz w:val="28"/>
          <w:szCs w:val="28"/>
        </w:rPr>
        <w:t>《</w:t>
      </w:r>
      <w:r>
        <w:rPr>
          <w:rFonts w:hint="eastAsia" w:ascii="黑体" w:hAnsi="黑体" w:eastAsia="黑体" w:cs="黑体"/>
          <w:b/>
          <w:bCs/>
          <w:sz w:val="28"/>
          <w:szCs w:val="28"/>
          <w:lang w:val="en-US" w:eastAsia="zh-CN"/>
        </w:rPr>
        <w:t>工学院</w:t>
      </w:r>
      <w:r>
        <w:rPr>
          <w:rFonts w:hint="eastAsia" w:ascii="黑体" w:hAnsi="黑体" w:eastAsia="黑体" w:cs="黑体"/>
          <w:b/>
          <w:bCs/>
          <w:sz w:val="28"/>
          <w:szCs w:val="28"/>
        </w:rPr>
        <w:t>综素材料清单》</w:t>
      </w:r>
    </w:p>
    <w:p w14:paraId="01BFAFEF">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62" w:firstLineChars="200"/>
        <w:jc w:val="both"/>
        <w:textAlignment w:val="baseline"/>
        <w:rPr>
          <w:rFonts w:hint="eastAsia" w:ascii="宋体" w:hAnsi="宋体" w:eastAsia="宋体"/>
          <w:b/>
          <w:bCs/>
          <w:color w:val="FF0000"/>
          <w:sz w:val="28"/>
          <w:szCs w:val="28"/>
          <w:lang w:val="en-US" w:eastAsia="zh-CN"/>
        </w:rPr>
      </w:pPr>
      <w:r>
        <w:rPr>
          <w:rFonts w:hint="eastAsia" w:ascii="宋体" w:hAnsi="宋体" w:eastAsia="宋体"/>
          <w:b/>
          <w:bCs/>
          <w:color w:val="FF0000"/>
          <w:sz w:val="28"/>
          <w:szCs w:val="28"/>
          <w:lang w:val="en-US" w:eastAsia="zh-CN"/>
        </w:rPr>
        <w:t>1、有数量认证限制的项目，选择加分更高的填写。</w:t>
      </w:r>
    </w:p>
    <w:p w14:paraId="28083788">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60" w:firstLineChars="200"/>
        <w:jc w:val="both"/>
        <w:textAlignment w:val="baseline"/>
        <w:rPr>
          <w:rFonts w:hint="eastAsia" w:ascii="宋体" w:hAnsi="宋体" w:eastAsia="宋体"/>
          <w:sz w:val="28"/>
          <w:szCs w:val="28"/>
          <w:lang w:val="en-US" w:eastAsia="zh-CN"/>
        </w:rPr>
      </w:pPr>
      <w:r>
        <w:rPr>
          <w:rFonts w:hint="eastAsia" w:ascii="宋体" w:hAnsi="宋体" w:eastAsia="宋体"/>
          <w:sz w:val="28"/>
          <w:szCs w:val="28"/>
          <w:lang w:val="en-US" w:eastAsia="zh-CN"/>
        </w:rPr>
        <w:t>同一部分下，优先写加分更高的项目（特别是有数量认证上限的项目，比如智育部分的竞赛、体育部分的体育赛事参与等，否则可能影响单项奖学金评优）。</w:t>
      </w:r>
    </w:p>
    <w:p w14:paraId="4F607F67">
      <w:pPr>
        <w:keepNext w:val="0"/>
        <w:keepLines w:val="0"/>
        <w:pageBreakBefore w:val="0"/>
        <w:widowControl/>
        <w:numPr>
          <w:ilvl w:val="0"/>
          <w:numId w:val="1"/>
        </w:numPr>
        <w:kinsoku w:val="0"/>
        <w:wordWrap/>
        <w:overflowPunct/>
        <w:topLinePunct w:val="0"/>
        <w:autoSpaceDE w:val="0"/>
        <w:autoSpaceDN w:val="0"/>
        <w:bidi w:val="0"/>
        <w:adjustRightInd w:val="0"/>
        <w:snapToGrid w:val="0"/>
        <w:spacing w:line="360" w:lineRule="auto"/>
        <w:ind w:firstLine="562" w:firstLineChars="200"/>
        <w:jc w:val="both"/>
        <w:textAlignment w:val="baseline"/>
        <w:rPr>
          <w:rFonts w:hint="eastAsia" w:ascii="宋体" w:hAnsi="宋体" w:eastAsia="宋体"/>
          <w:b/>
          <w:bCs/>
          <w:color w:val="FF0000"/>
          <w:sz w:val="28"/>
          <w:szCs w:val="28"/>
          <w:lang w:val="en-US" w:eastAsia="zh-CN"/>
        </w:rPr>
      </w:pPr>
      <w:r>
        <w:rPr>
          <w:rFonts w:hint="eastAsia" w:ascii="宋体" w:hAnsi="宋体" w:eastAsia="宋体"/>
          <w:b/>
          <w:bCs/>
          <w:color w:val="FF0000"/>
          <w:sz w:val="28"/>
          <w:szCs w:val="28"/>
          <w:lang w:val="en-US" w:eastAsia="zh-CN"/>
        </w:rPr>
        <w:t>综素清单同一活动的参与/获奖不要同时勾选。</w:t>
      </w:r>
    </w:p>
    <w:p w14:paraId="7120ACC9">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60" w:firstLineChars="200"/>
        <w:jc w:val="both"/>
        <w:textAlignment w:val="baseline"/>
        <w:rPr>
          <w:rFonts w:hint="eastAsia" w:ascii="宋体" w:hAnsi="宋体" w:eastAsia="宋体"/>
          <w:b w:val="0"/>
          <w:bCs w:val="0"/>
          <w:color w:val="auto"/>
          <w:sz w:val="28"/>
          <w:szCs w:val="28"/>
          <w:lang w:val="en-US" w:eastAsia="zh-CN"/>
        </w:rPr>
      </w:pPr>
      <w:r>
        <w:rPr>
          <w:rFonts w:hint="eastAsia" w:ascii="宋体" w:hAnsi="宋体" w:eastAsia="宋体"/>
          <w:b w:val="0"/>
          <w:bCs w:val="0"/>
          <w:color w:val="auto"/>
          <w:sz w:val="28"/>
          <w:szCs w:val="28"/>
          <w:lang w:val="en-US" w:eastAsia="zh-CN"/>
        </w:rPr>
        <w:t>举例：根据细则，劳育部分的其他劳动教育活动，参与1分，获奖额外再加2分。假如系统里同时关联出你的星级寝室评选活动参与和星级寝室评选活动获奖两条记录。只需要勾选获奖记录即可，此为正确操作，参考加分3分。</w:t>
      </w:r>
    </w:p>
    <w:p w14:paraId="26CBD322">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60" w:firstLineChars="200"/>
        <w:jc w:val="both"/>
        <w:textAlignment w:val="baseline"/>
        <w:rPr>
          <w:rFonts w:hint="eastAsia" w:ascii="宋体" w:hAnsi="宋体" w:eastAsia="宋体"/>
          <w:b w:val="0"/>
          <w:bCs w:val="0"/>
          <w:color w:val="auto"/>
          <w:sz w:val="28"/>
          <w:szCs w:val="28"/>
          <w:lang w:val="en-US" w:eastAsia="zh-CN"/>
        </w:rPr>
      </w:pPr>
      <w:r>
        <w:rPr>
          <w:rFonts w:hint="eastAsia" w:ascii="宋体" w:hAnsi="宋体" w:eastAsia="宋体"/>
          <w:b w:val="0"/>
          <w:bCs w:val="0"/>
          <w:color w:val="auto"/>
          <w:sz w:val="28"/>
          <w:szCs w:val="28"/>
          <w:lang w:val="en-US" w:eastAsia="zh-CN"/>
        </w:rPr>
        <w:t>只勾选参与记录，参考加分为1分，你痛失2分。</w:t>
      </w:r>
    </w:p>
    <w:p w14:paraId="48BA415E">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60" w:firstLineChars="200"/>
        <w:jc w:val="both"/>
        <w:textAlignment w:val="baseline"/>
        <w:rPr>
          <w:rFonts w:hint="eastAsia" w:ascii="宋体" w:hAnsi="宋体" w:eastAsia="宋体"/>
          <w:b w:val="0"/>
          <w:bCs w:val="0"/>
          <w:color w:val="auto"/>
          <w:sz w:val="28"/>
          <w:szCs w:val="28"/>
          <w:lang w:val="en-US" w:eastAsia="zh-CN"/>
        </w:rPr>
      </w:pPr>
      <w:r>
        <w:rPr>
          <w:rFonts w:hint="eastAsia" w:ascii="宋体" w:hAnsi="宋体" w:eastAsia="宋体"/>
          <w:b w:val="0"/>
          <w:bCs w:val="0"/>
          <w:color w:val="auto"/>
          <w:sz w:val="28"/>
          <w:szCs w:val="28"/>
          <w:lang w:val="en-US" w:eastAsia="zh-CN"/>
        </w:rPr>
        <w:t>既勾选参与，也勾选获奖，你白费力气，因为参与记录会被判定为不认可。</w:t>
      </w:r>
    </w:p>
    <w:p w14:paraId="658CB5B2">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60" w:firstLineChars="200"/>
        <w:jc w:val="both"/>
        <w:textAlignment w:val="baseline"/>
        <w:rPr>
          <w:rFonts w:hint="default" w:ascii="宋体" w:hAnsi="宋体" w:eastAsia="宋体"/>
          <w:b w:val="0"/>
          <w:bCs w:val="0"/>
          <w:color w:val="auto"/>
          <w:sz w:val="28"/>
          <w:szCs w:val="28"/>
          <w:lang w:val="en-US" w:eastAsia="zh-CN"/>
        </w:rPr>
      </w:pPr>
      <w:r>
        <w:rPr>
          <w:rFonts w:hint="eastAsia" w:ascii="宋体" w:hAnsi="宋体" w:eastAsia="宋体"/>
          <w:b w:val="0"/>
          <w:bCs w:val="0"/>
          <w:color w:val="auto"/>
          <w:sz w:val="28"/>
          <w:szCs w:val="28"/>
          <w:lang w:val="en-US" w:eastAsia="zh-CN"/>
        </w:rPr>
        <w:t>认真读细则，少做无用功，你我更轻松，世界更美好。</w:t>
      </w:r>
    </w:p>
    <w:p w14:paraId="1DD0EBCF">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both"/>
        <w:textAlignment w:val="baseline"/>
        <w:rPr>
          <w:rFonts w:hint="eastAsia" w:ascii="黑体" w:hAnsi="黑体" w:eastAsia="黑体" w:cs="黑体"/>
          <w:b/>
          <w:bCs/>
          <w:sz w:val="28"/>
          <w:szCs w:val="28"/>
        </w:rPr>
      </w:pPr>
    </w:p>
    <w:p w14:paraId="5A196258">
      <w:pPr>
        <w:keepNext w:val="0"/>
        <w:keepLines w:val="0"/>
        <w:pageBreakBefore w:val="0"/>
        <w:widowControl/>
        <w:numPr>
          <w:ilvl w:val="0"/>
          <w:numId w:val="2"/>
        </w:numPr>
        <w:kinsoku w:val="0"/>
        <w:wordWrap/>
        <w:overflowPunct/>
        <w:topLinePunct w:val="0"/>
        <w:autoSpaceDE w:val="0"/>
        <w:autoSpaceDN w:val="0"/>
        <w:bidi w:val="0"/>
        <w:adjustRightInd w:val="0"/>
        <w:snapToGrid w:val="0"/>
        <w:spacing w:line="360" w:lineRule="auto"/>
        <w:jc w:val="both"/>
        <w:textAlignment w:val="baseline"/>
        <w:rPr>
          <w:rFonts w:hint="eastAsia" w:ascii="黑体" w:hAnsi="黑体" w:eastAsia="黑体" w:cs="黑体"/>
          <w:b/>
          <w:bCs/>
          <w:sz w:val="28"/>
          <w:szCs w:val="28"/>
        </w:rPr>
      </w:pPr>
      <w:r>
        <w:rPr>
          <w:rFonts w:hint="eastAsia" w:ascii="黑体" w:hAnsi="黑体" w:eastAsia="黑体" w:cs="黑体"/>
          <w:b/>
          <w:bCs/>
          <w:sz w:val="28"/>
          <w:szCs w:val="28"/>
          <w:lang w:val="en-US" w:eastAsia="zh-CN"/>
        </w:rPr>
        <w:t>关于</w:t>
      </w:r>
      <w:r>
        <w:rPr>
          <w:rFonts w:hint="eastAsia" w:ascii="黑体" w:hAnsi="黑体" w:eastAsia="黑体" w:cs="黑体"/>
          <w:b/>
          <w:bCs/>
          <w:sz w:val="28"/>
          <w:szCs w:val="28"/>
        </w:rPr>
        <w:t>《综合素质评定支撑材料》</w:t>
      </w:r>
    </w:p>
    <w:p w14:paraId="5DECB9AE">
      <w:pPr>
        <w:pStyle w:val="2"/>
        <w:keepNext w:val="0"/>
        <w:keepLines w:val="0"/>
        <w:pageBreakBefore w:val="0"/>
        <w:widowControl/>
        <w:kinsoku w:val="0"/>
        <w:wordWrap/>
        <w:overflowPunct/>
        <w:topLinePunct w:val="0"/>
        <w:autoSpaceDE w:val="0"/>
        <w:autoSpaceDN w:val="0"/>
        <w:bidi w:val="0"/>
        <w:adjustRightInd w:val="0"/>
        <w:snapToGrid w:val="0"/>
        <w:spacing w:before="91" w:line="360" w:lineRule="auto"/>
        <w:ind w:left="29"/>
        <w:jc w:val="both"/>
        <w:textAlignment w:val="baseline"/>
        <w:outlineLvl w:val="1"/>
        <w:rPr>
          <w:rFonts w:hint="default"/>
          <w:b/>
          <w:bCs/>
          <w:color w:val="FF0000"/>
          <w:spacing w:val="-3"/>
          <w:lang w:val="en-US" w:eastAsia="zh-CN"/>
        </w:rPr>
      </w:pPr>
      <w:r>
        <w:rPr>
          <w:rFonts w:hint="eastAsia"/>
          <w:b/>
          <w:bCs/>
          <w:color w:val="FF0000"/>
          <w:spacing w:val="-3"/>
          <w:lang w:val="en-US" w:eastAsia="zh-CN"/>
        </w:rPr>
        <w:t>附件4页眉信息一定要修改！！！</w:t>
      </w:r>
    </w:p>
    <w:p w14:paraId="41A94952">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both"/>
        <w:textAlignment w:val="baseline"/>
        <w:rPr>
          <w:rFonts w:hint="default" w:ascii="宋体" w:hAnsi="宋体" w:eastAsia="宋体" w:cs="宋体"/>
          <w:b/>
          <w:bCs/>
          <w:color w:val="FF0000"/>
          <w:sz w:val="28"/>
          <w:szCs w:val="28"/>
          <w:lang w:val="en-US" w:eastAsia="zh-CN"/>
        </w:rPr>
      </w:pPr>
      <w:r>
        <w:rPr>
          <w:rFonts w:hint="eastAsia" w:ascii="宋体" w:hAnsi="宋体" w:eastAsia="宋体" w:cs="宋体"/>
          <w:b w:val="0"/>
          <w:bCs w:val="0"/>
          <w:sz w:val="28"/>
          <w:szCs w:val="28"/>
          <w:lang w:val="en-US" w:eastAsia="zh-CN"/>
        </w:rPr>
        <w:t>《综合素质评定支撑材料》</w:t>
      </w:r>
      <w:r>
        <w:rPr>
          <w:rFonts w:hint="eastAsia" w:ascii="宋体" w:hAnsi="宋体" w:eastAsia="宋体" w:cs="宋体"/>
          <w:b/>
          <w:bCs/>
          <w:color w:val="FF0000"/>
          <w:sz w:val="28"/>
          <w:szCs w:val="28"/>
          <w:lang w:val="en-US" w:eastAsia="zh-CN"/>
        </w:rPr>
        <w:t>页眉处的班级、学号、姓名务必修改为本人信息。</w:t>
      </w:r>
    </w:p>
    <w:p w14:paraId="4D5B1EC0">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both"/>
        <w:textAlignment w:val="baseline"/>
        <w:rPr>
          <w:rFonts w:hint="default" w:ascii="黑体" w:hAnsi="黑体" w:eastAsia="黑体" w:cs="黑体"/>
          <w:b/>
          <w:bCs/>
          <w:sz w:val="28"/>
          <w:szCs w:val="28"/>
          <w:lang w:val="en-US" w:eastAsia="zh-CN"/>
        </w:rPr>
      </w:pPr>
      <w:r>
        <w:drawing>
          <wp:inline distT="0" distB="0" distL="114300" distR="114300">
            <wp:extent cx="5340985" cy="711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rcRect t="25084"/>
                    <a:stretch>
                      <a:fillRect/>
                    </a:stretch>
                  </pic:blipFill>
                  <pic:spPr>
                    <a:xfrm>
                      <a:off x="0" y="0"/>
                      <a:ext cx="5340985" cy="711200"/>
                    </a:xfrm>
                    <a:prstGeom prst="rect">
                      <a:avLst/>
                    </a:prstGeom>
                    <a:noFill/>
                    <a:ln>
                      <a:noFill/>
                    </a:ln>
                  </pic:spPr>
                </pic:pic>
              </a:graphicData>
            </a:graphic>
          </wp:inline>
        </w:drawing>
      </w:r>
    </w:p>
    <w:p w14:paraId="7F5A7E6D">
      <w:pPr>
        <w:pStyle w:val="2"/>
        <w:keepNext w:val="0"/>
        <w:keepLines w:val="0"/>
        <w:pageBreakBefore w:val="0"/>
        <w:widowControl/>
        <w:kinsoku w:val="0"/>
        <w:wordWrap/>
        <w:overflowPunct/>
        <w:topLinePunct w:val="0"/>
        <w:autoSpaceDE w:val="0"/>
        <w:autoSpaceDN w:val="0"/>
        <w:bidi w:val="0"/>
        <w:adjustRightInd w:val="0"/>
        <w:snapToGrid w:val="0"/>
        <w:spacing w:before="41" w:line="360" w:lineRule="auto"/>
        <w:ind w:right="11"/>
        <w:jc w:val="center"/>
        <w:textAlignment w:val="baseline"/>
        <w:rPr>
          <w:rFonts w:hint="default"/>
          <w:b/>
          <w:bCs/>
          <w:spacing w:val="-3"/>
          <w:highlight w:val="cyan"/>
          <w:lang w:val="en-US" w:eastAsia="zh-CN"/>
        </w:rPr>
      </w:pPr>
      <w:r>
        <w:rPr>
          <w:rFonts w:hint="eastAsia" w:ascii="微软雅黑" w:hAnsi="微软雅黑" w:eastAsia="微软雅黑" w:cs="微软雅黑"/>
          <w:color w:val="auto"/>
          <w:highlight w:val="cyan"/>
          <w:lang w:val="en-US" w:eastAsia="zh-CN"/>
        </w:rPr>
        <w:t>以下事项敲重点！材料不严谨就不能予以认证加分！还得补！！！</w:t>
      </w:r>
    </w:p>
    <w:p w14:paraId="6E62F36C">
      <w:pPr>
        <w:pStyle w:val="2"/>
        <w:keepNext w:val="0"/>
        <w:keepLines w:val="0"/>
        <w:pageBreakBefore w:val="0"/>
        <w:widowControl/>
        <w:kinsoku w:val="0"/>
        <w:wordWrap/>
        <w:overflowPunct/>
        <w:topLinePunct w:val="0"/>
        <w:autoSpaceDE w:val="0"/>
        <w:autoSpaceDN w:val="0"/>
        <w:bidi w:val="0"/>
        <w:adjustRightInd w:val="0"/>
        <w:snapToGrid w:val="0"/>
        <w:spacing w:before="91" w:line="360" w:lineRule="auto"/>
        <w:ind w:left="29"/>
        <w:jc w:val="both"/>
        <w:textAlignment w:val="baseline"/>
        <w:outlineLvl w:val="1"/>
        <w:rPr>
          <w:rFonts w:hint="eastAsia"/>
          <w:b/>
          <w:bCs/>
          <w:color w:val="FF0000"/>
          <w:spacing w:val="-3"/>
          <w:highlight w:val="yellow"/>
          <w:lang w:val="en-US" w:eastAsia="zh-CN"/>
        </w:rPr>
      </w:pPr>
      <w:r>
        <w:rPr>
          <w:rFonts w:hint="eastAsia"/>
          <w:b/>
          <w:bCs/>
          <w:color w:val="FF0000"/>
          <w:spacing w:val="-3"/>
          <w:highlight w:val="yellow"/>
          <w:lang w:val="en-US" w:eastAsia="zh-CN"/>
        </w:rPr>
        <w:t>1、支撑材料不充分，则学生干部任职不能予以加分。</w:t>
      </w:r>
    </w:p>
    <w:p w14:paraId="719AEA7E">
      <w:pPr>
        <w:pStyle w:val="2"/>
        <w:keepNext w:val="0"/>
        <w:keepLines w:val="0"/>
        <w:pageBreakBefore w:val="0"/>
        <w:widowControl/>
        <w:kinsoku w:val="0"/>
        <w:wordWrap/>
        <w:overflowPunct/>
        <w:topLinePunct w:val="0"/>
        <w:autoSpaceDE w:val="0"/>
        <w:autoSpaceDN w:val="0"/>
        <w:bidi w:val="0"/>
        <w:adjustRightInd w:val="0"/>
        <w:snapToGrid w:val="0"/>
        <w:spacing w:before="91" w:line="360" w:lineRule="auto"/>
        <w:ind w:firstLine="548" w:firstLineChars="200"/>
        <w:jc w:val="both"/>
        <w:textAlignment w:val="baseline"/>
        <w:outlineLvl w:val="1"/>
        <w:rPr>
          <w:rFonts w:hint="eastAsia"/>
          <w:b w:val="0"/>
          <w:bCs w:val="0"/>
          <w:spacing w:val="-3"/>
          <w:lang w:val="en-US" w:eastAsia="zh-CN"/>
        </w:rPr>
      </w:pPr>
      <w:r>
        <w:rPr>
          <w:rFonts w:hint="eastAsia"/>
          <w:b w:val="0"/>
          <w:bCs w:val="0"/>
          <w:spacing w:val="-3"/>
          <w:lang w:val="en-US" w:eastAsia="zh-CN"/>
        </w:rPr>
        <w:t>根据学院综素细则，学生干部加分必须以考核结论为依据加分。学生骨干任职证明，需要明确何人于XX时间段，在XX组织，担任XX职务，工作考核结论为“优秀”“良好”“合格/及格”或“不合格/不及格”，落款单位名称，年、月、日，并加盖公章。</w:t>
      </w:r>
    </w:p>
    <w:p w14:paraId="220DA57F">
      <w:pPr>
        <w:pStyle w:val="2"/>
        <w:keepNext w:val="0"/>
        <w:keepLines w:val="0"/>
        <w:pageBreakBefore w:val="0"/>
        <w:widowControl/>
        <w:kinsoku w:val="0"/>
        <w:wordWrap/>
        <w:overflowPunct/>
        <w:topLinePunct w:val="0"/>
        <w:autoSpaceDE w:val="0"/>
        <w:autoSpaceDN w:val="0"/>
        <w:bidi w:val="0"/>
        <w:adjustRightInd w:val="0"/>
        <w:snapToGrid w:val="0"/>
        <w:spacing w:before="91" w:line="360" w:lineRule="auto"/>
        <w:ind w:firstLine="548" w:firstLineChars="200"/>
        <w:jc w:val="both"/>
        <w:textAlignment w:val="baseline"/>
        <w:outlineLvl w:val="1"/>
        <w:rPr>
          <w:rFonts w:hint="eastAsia"/>
          <w:b w:val="0"/>
          <w:bCs w:val="0"/>
          <w:spacing w:val="-3"/>
          <w:lang w:val="en-US" w:eastAsia="zh-CN"/>
        </w:rPr>
      </w:pPr>
      <w:r>
        <w:rPr>
          <w:rFonts w:hint="eastAsia"/>
          <w:b w:val="0"/>
          <w:bCs w:val="0"/>
          <w:spacing w:val="-3"/>
          <w:lang w:val="en-US" w:eastAsia="zh-CN"/>
        </w:rPr>
        <w:t>没有明确写明考核等级的情况下，“表现良好”“表现优异”等字眼等同合格。</w:t>
      </w:r>
    </w:p>
    <w:p w14:paraId="427220C2">
      <w:pPr>
        <w:pStyle w:val="2"/>
        <w:keepNext w:val="0"/>
        <w:keepLines w:val="0"/>
        <w:pageBreakBefore w:val="0"/>
        <w:widowControl/>
        <w:numPr>
          <w:ilvl w:val="0"/>
          <w:numId w:val="0"/>
        </w:numPr>
        <w:kinsoku w:val="0"/>
        <w:wordWrap/>
        <w:overflowPunct/>
        <w:topLinePunct w:val="0"/>
        <w:autoSpaceDE w:val="0"/>
        <w:autoSpaceDN w:val="0"/>
        <w:bidi w:val="0"/>
        <w:adjustRightInd w:val="0"/>
        <w:snapToGrid w:val="0"/>
        <w:spacing w:before="91" w:line="360" w:lineRule="auto"/>
        <w:jc w:val="both"/>
        <w:textAlignment w:val="baseline"/>
        <w:outlineLvl w:val="1"/>
        <w:rPr>
          <w:rFonts w:hint="eastAsia"/>
          <w:b/>
          <w:bCs/>
          <w:color w:val="FF0000"/>
          <w:spacing w:val="-3"/>
          <w:highlight w:val="yellow"/>
          <w:lang w:val="en-US" w:eastAsia="zh-CN"/>
        </w:rPr>
      </w:pPr>
      <w:r>
        <w:rPr>
          <w:rFonts w:hint="eastAsia"/>
          <w:b/>
          <w:bCs/>
          <w:color w:val="FF0000"/>
          <w:spacing w:val="-3"/>
          <w:highlight w:val="yellow"/>
          <w:lang w:val="en-US" w:eastAsia="zh-CN"/>
        </w:rPr>
        <w:t>2、SCI论文必须以学校图书馆首页WOS查询结果为准。</w:t>
      </w:r>
    </w:p>
    <w:p w14:paraId="663A6386">
      <w:pPr>
        <w:pStyle w:val="2"/>
        <w:keepNext w:val="0"/>
        <w:keepLines w:val="0"/>
        <w:pageBreakBefore w:val="0"/>
        <w:widowControl/>
        <w:numPr>
          <w:ilvl w:val="0"/>
          <w:numId w:val="0"/>
        </w:numPr>
        <w:kinsoku w:val="0"/>
        <w:wordWrap/>
        <w:overflowPunct/>
        <w:topLinePunct w:val="0"/>
        <w:autoSpaceDE w:val="0"/>
        <w:autoSpaceDN w:val="0"/>
        <w:bidi w:val="0"/>
        <w:adjustRightInd w:val="0"/>
        <w:snapToGrid w:val="0"/>
        <w:spacing w:before="91" w:line="360" w:lineRule="auto"/>
        <w:jc w:val="both"/>
        <w:textAlignment w:val="baseline"/>
        <w:outlineLvl w:val="1"/>
        <w:rPr>
          <w:rFonts w:hint="default"/>
          <w:b w:val="0"/>
          <w:bCs w:val="0"/>
          <w:spacing w:val="-3"/>
          <w:lang w:val="en-US" w:eastAsia="zh-CN"/>
        </w:rPr>
      </w:pPr>
      <w:r>
        <w:rPr>
          <w:rFonts w:hint="eastAsia"/>
          <w:b w:val="0"/>
          <w:bCs w:val="0"/>
          <w:spacing w:val="-3"/>
          <w:lang w:val="en-US" w:eastAsia="zh-CN"/>
        </w:rPr>
        <w:t>在WOS内查询不到的，不予SCI认证加分。</w:t>
      </w:r>
    </w:p>
    <w:p w14:paraId="369A96AA">
      <w:pPr>
        <w:pStyle w:val="2"/>
        <w:keepNext w:val="0"/>
        <w:keepLines w:val="0"/>
        <w:pageBreakBefore w:val="0"/>
        <w:widowControl/>
        <w:numPr>
          <w:ilvl w:val="0"/>
          <w:numId w:val="0"/>
        </w:numPr>
        <w:kinsoku w:val="0"/>
        <w:wordWrap/>
        <w:overflowPunct/>
        <w:topLinePunct w:val="0"/>
        <w:autoSpaceDE w:val="0"/>
        <w:autoSpaceDN w:val="0"/>
        <w:bidi w:val="0"/>
        <w:adjustRightInd w:val="0"/>
        <w:snapToGrid w:val="0"/>
        <w:spacing w:before="91" w:line="360" w:lineRule="auto"/>
        <w:jc w:val="both"/>
        <w:textAlignment w:val="baseline"/>
        <w:outlineLvl w:val="1"/>
        <w:rPr>
          <w:rFonts w:hint="eastAsia"/>
          <w:b/>
          <w:bCs/>
          <w:spacing w:val="-3"/>
          <w:lang w:val="en-US" w:eastAsia="zh-CN"/>
        </w:rPr>
      </w:pPr>
      <w:r>
        <w:rPr>
          <w:rFonts w:hint="eastAsia"/>
          <w:b/>
          <w:bCs/>
          <w:spacing w:val="-3"/>
          <w:lang w:val="en-US" w:eastAsia="zh-CN"/>
        </w:rPr>
        <w:drawing>
          <wp:inline distT="0" distB="0" distL="114300" distR="114300">
            <wp:extent cx="5866765" cy="3719195"/>
            <wp:effectExtent l="0" t="0" r="0" b="0"/>
            <wp:docPr id="4" name="图片 4" descr="5d54d4986a6790b17fab6a2ad356da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5d54d4986a6790b17fab6a2ad356da81"/>
                    <pic:cNvPicPr>
                      <a:picLocks noChangeAspect="1"/>
                    </pic:cNvPicPr>
                  </pic:nvPicPr>
                  <pic:blipFill>
                    <a:blip r:embed="rId9"/>
                    <a:srcRect l="18945" t="2252" r="10800" b="32275"/>
                    <a:stretch>
                      <a:fillRect/>
                    </a:stretch>
                  </pic:blipFill>
                  <pic:spPr>
                    <a:xfrm>
                      <a:off x="0" y="0"/>
                      <a:ext cx="5866765" cy="3719195"/>
                    </a:xfrm>
                    <a:prstGeom prst="rect">
                      <a:avLst/>
                    </a:prstGeom>
                  </pic:spPr>
                </pic:pic>
              </a:graphicData>
            </a:graphic>
          </wp:inline>
        </w:drawing>
      </w:r>
    </w:p>
    <w:p w14:paraId="55E3D263">
      <w:pPr>
        <w:pStyle w:val="2"/>
        <w:keepNext w:val="0"/>
        <w:keepLines w:val="0"/>
        <w:pageBreakBefore w:val="0"/>
        <w:widowControl/>
        <w:kinsoku w:val="0"/>
        <w:wordWrap/>
        <w:overflowPunct/>
        <w:topLinePunct w:val="0"/>
        <w:autoSpaceDE w:val="0"/>
        <w:autoSpaceDN w:val="0"/>
        <w:bidi w:val="0"/>
        <w:adjustRightInd w:val="0"/>
        <w:snapToGrid w:val="0"/>
        <w:spacing w:before="91" w:line="360" w:lineRule="auto"/>
        <w:jc w:val="both"/>
        <w:textAlignment w:val="baseline"/>
        <w:outlineLvl w:val="1"/>
        <w:rPr>
          <w:rFonts w:hint="eastAsia"/>
          <w:b/>
          <w:bCs/>
          <w:spacing w:val="-3"/>
          <w:lang w:val="en-US" w:eastAsia="zh-CN"/>
        </w:rPr>
      </w:pPr>
    </w:p>
    <w:p w14:paraId="394496B7">
      <w:pPr>
        <w:pStyle w:val="2"/>
        <w:keepNext w:val="0"/>
        <w:keepLines w:val="0"/>
        <w:pageBreakBefore w:val="0"/>
        <w:widowControl/>
        <w:kinsoku w:val="0"/>
        <w:wordWrap/>
        <w:overflowPunct/>
        <w:topLinePunct w:val="0"/>
        <w:autoSpaceDE w:val="0"/>
        <w:autoSpaceDN w:val="0"/>
        <w:bidi w:val="0"/>
        <w:adjustRightInd w:val="0"/>
        <w:snapToGrid w:val="0"/>
        <w:spacing w:before="91" w:line="360" w:lineRule="auto"/>
        <w:jc w:val="both"/>
        <w:textAlignment w:val="baseline"/>
        <w:outlineLvl w:val="1"/>
        <w:rPr>
          <w:rFonts w:hint="eastAsia" w:eastAsia="宋体"/>
          <w:color w:val="FF0000"/>
          <w:highlight w:val="yellow"/>
          <w:lang w:eastAsia="zh-CN"/>
        </w:rPr>
      </w:pPr>
      <w:r>
        <w:rPr>
          <w:rFonts w:hint="eastAsia"/>
          <w:b/>
          <w:bCs/>
          <w:color w:val="FF0000"/>
          <w:spacing w:val="-3"/>
          <w:highlight w:val="yellow"/>
          <w:lang w:val="en-US" w:eastAsia="zh-CN"/>
        </w:rPr>
        <w:t>3、</w:t>
      </w:r>
      <w:r>
        <w:rPr>
          <w:b/>
          <w:bCs/>
          <w:color w:val="FF0000"/>
          <w:spacing w:val="-3"/>
          <w:highlight w:val="yellow"/>
        </w:rPr>
        <w:t>支撑材料不充分</w:t>
      </w:r>
      <w:r>
        <w:rPr>
          <w:rFonts w:hint="eastAsia"/>
          <w:b/>
          <w:bCs/>
          <w:color w:val="FF0000"/>
          <w:spacing w:val="-3"/>
          <w:highlight w:val="yellow"/>
          <w:lang w:eastAsia="zh-CN"/>
        </w:rPr>
        <w:t>，</w:t>
      </w:r>
      <w:r>
        <w:rPr>
          <w:rFonts w:hint="eastAsia"/>
          <w:b/>
          <w:bCs/>
          <w:color w:val="FF0000"/>
          <w:spacing w:val="-3"/>
          <w:highlight w:val="yellow"/>
          <w:lang w:val="en-US" w:eastAsia="zh-CN"/>
        </w:rPr>
        <w:t>则</w:t>
      </w:r>
      <w:r>
        <w:rPr>
          <w:b/>
          <w:bCs/>
          <w:color w:val="FF0000"/>
          <w:spacing w:val="-3"/>
          <w:highlight w:val="yellow"/>
        </w:rPr>
        <w:t>志愿服务时长不能予以加分</w:t>
      </w:r>
      <w:r>
        <w:rPr>
          <w:rFonts w:hint="eastAsia"/>
          <w:b/>
          <w:bCs/>
          <w:color w:val="FF0000"/>
          <w:spacing w:val="-3"/>
          <w:highlight w:val="yellow"/>
          <w:lang w:eastAsia="zh-CN"/>
        </w:rPr>
        <w:t>。</w:t>
      </w:r>
    </w:p>
    <w:p w14:paraId="0AB813E7">
      <w:pPr>
        <w:pStyle w:val="2"/>
        <w:keepNext w:val="0"/>
        <w:keepLines w:val="0"/>
        <w:pageBreakBefore w:val="0"/>
        <w:widowControl/>
        <w:kinsoku w:val="0"/>
        <w:wordWrap/>
        <w:overflowPunct/>
        <w:topLinePunct w:val="0"/>
        <w:autoSpaceDE w:val="0"/>
        <w:autoSpaceDN w:val="0"/>
        <w:bidi w:val="0"/>
        <w:adjustRightInd w:val="0"/>
        <w:snapToGrid w:val="0"/>
        <w:spacing w:before="291" w:line="360" w:lineRule="auto"/>
        <w:ind w:left="25" w:right="13" w:firstLine="567"/>
        <w:jc w:val="both"/>
        <w:textAlignment w:val="baseline"/>
        <w:rPr>
          <w:rFonts w:hint="eastAsia"/>
          <w:spacing w:val="-4"/>
          <w:lang w:val="en-US" w:eastAsia="zh-CN"/>
        </w:rPr>
      </w:pPr>
      <w:r>
        <w:rPr>
          <w:rFonts w:hint="eastAsia"/>
          <w:spacing w:val="-4"/>
          <w:lang w:val="en-US" w:eastAsia="zh-CN"/>
        </w:rPr>
        <w:t>志愿北京微信小程序已无法打开，必须使用志愿北京网站截图。</w:t>
      </w:r>
      <w:r>
        <w:rPr>
          <w:rFonts w:hint="eastAsia"/>
          <w:color w:val="FF0000"/>
          <w:spacing w:val="-4"/>
          <w:lang w:val="en-US" w:eastAsia="zh-CN"/>
        </w:rPr>
        <w:t>在旧站系统数据迁移到新站的基础上，一般来说，部分时间靠后的志愿服务时长只会记录到新站上</w:t>
      </w:r>
      <w:r>
        <w:rPr>
          <w:rFonts w:hint="eastAsia"/>
          <w:spacing w:val="-4"/>
          <w:lang w:val="en-US" w:eastAsia="zh-CN"/>
        </w:rPr>
        <w:t>，因此建议使用新站截图为宜。</w:t>
      </w:r>
      <w:r>
        <w:rPr>
          <w:rFonts w:hint="eastAsia"/>
          <w:spacing w:val="-4"/>
          <w:highlight w:val="yellow"/>
          <w:lang w:val="en-US" w:eastAsia="zh-CN"/>
        </w:rPr>
        <w:t>请同学们自行查看新旧版志愿北京2025.09.01-2026.08.31期间个人志愿时长记录情况</w:t>
      </w:r>
      <w:r>
        <w:rPr>
          <w:rFonts w:hint="eastAsia"/>
          <w:spacing w:val="-4"/>
          <w:lang w:val="en-US" w:eastAsia="zh-CN"/>
        </w:rPr>
        <w:t>，</w:t>
      </w:r>
      <w:r>
        <w:rPr>
          <w:rFonts w:hint="eastAsia"/>
          <w:spacing w:val="-4"/>
          <w:highlight w:val="yellow"/>
          <w:lang w:val="en-US" w:eastAsia="zh-CN"/>
        </w:rPr>
        <w:t>根据实际情况选择</w:t>
      </w:r>
      <w:r>
        <w:rPr>
          <w:rFonts w:hint="eastAsia"/>
          <w:spacing w:val="-4"/>
          <w:lang w:val="en-US" w:eastAsia="zh-CN"/>
        </w:rPr>
        <w:t>使用</w:t>
      </w:r>
      <w:r>
        <w:rPr>
          <w:rFonts w:hint="eastAsia"/>
          <w:spacing w:val="-4"/>
          <w:highlight w:val="yellow"/>
          <w:lang w:val="en-US" w:eastAsia="zh-CN"/>
        </w:rPr>
        <w:t>旧版或者新版</w:t>
      </w:r>
      <w:r>
        <w:rPr>
          <w:rFonts w:hint="eastAsia"/>
          <w:spacing w:val="-4"/>
          <w:lang w:val="en-US" w:eastAsia="zh-CN"/>
        </w:rPr>
        <w:t>网站截图作为志愿服务时长证明。</w:t>
      </w:r>
    </w:p>
    <w:p w14:paraId="4CF839A1">
      <w:pPr>
        <w:pStyle w:val="2"/>
        <w:keepNext w:val="0"/>
        <w:keepLines w:val="0"/>
        <w:pageBreakBefore w:val="0"/>
        <w:widowControl/>
        <w:kinsoku w:val="0"/>
        <w:wordWrap/>
        <w:overflowPunct/>
        <w:topLinePunct w:val="0"/>
        <w:autoSpaceDE w:val="0"/>
        <w:autoSpaceDN w:val="0"/>
        <w:bidi w:val="0"/>
        <w:adjustRightInd w:val="0"/>
        <w:snapToGrid w:val="0"/>
        <w:spacing w:before="291" w:line="360" w:lineRule="auto"/>
        <w:ind w:left="25" w:right="13" w:firstLine="567"/>
        <w:jc w:val="both"/>
        <w:textAlignment w:val="baseline"/>
        <w:rPr>
          <w:rFonts w:hint="default"/>
          <w:b/>
          <w:bCs/>
          <w:color w:val="FF0000"/>
          <w:spacing w:val="-1"/>
          <w:highlight w:val="yellow"/>
          <w:lang w:val="en-US" w:eastAsia="zh-CN"/>
        </w:rPr>
      </w:pPr>
      <w:r>
        <w:rPr>
          <w:rFonts w:hint="eastAsia"/>
          <w:spacing w:val="-4"/>
          <w:lang w:val="en-US" w:eastAsia="zh-CN"/>
        </w:rPr>
        <w:t>旧版</w:t>
      </w:r>
      <w:r>
        <w:rPr>
          <w:spacing w:val="-4"/>
        </w:rPr>
        <w:t>志愿北京</w:t>
      </w:r>
      <w:r>
        <w:rPr>
          <w:rFonts w:hint="eastAsia"/>
          <w:spacing w:val="-4"/>
          <w:lang w:val="en-US" w:eastAsia="zh-CN"/>
        </w:rPr>
        <w:t>网站截取的</w:t>
      </w:r>
      <w:r>
        <w:rPr>
          <w:spacing w:val="-4"/>
        </w:rPr>
        <w:t>服务时长</w:t>
      </w:r>
      <w:r>
        <w:rPr>
          <w:rFonts w:hint="eastAsia"/>
          <w:spacing w:val="-4"/>
          <w:lang w:val="en-US" w:eastAsia="zh-CN"/>
        </w:rPr>
        <w:t>证明</w:t>
      </w:r>
      <w:r>
        <w:rPr>
          <w:spacing w:val="-4"/>
        </w:rPr>
        <w:t>必须</w:t>
      </w:r>
      <w:r>
        <w:rPr>
          <w:b/>
          <w:bCs/>
          <w:color w:val="FF0000"/>
          <w:spacing w:val="-4"/>
          <w:highlight w:val="yellow"/>
        </w:rPr>
        <w:t>同时提供以下两张截图</w:t>
      </w:r>
      <w:r>
        <w:rPr>
          <w:rFonts w:hint="eastAsia"/>
          <w:color w:val="FF0000"/>
          <w:spacing w:val="-4"/>
          <w:highlight w:val="yellow"/>
          <w:lang w:eastAsia="zh-CN"/>
        </w:rPr>
        <w:t>（</w:t>
      </w:r>
      <w:r>
        <w:rPr>
          <w:rFonts w:hint="eastAsia"/>
          <w:color w:val="FF0000"/>
          <w:spacing w:val="-4"/>
          <w:highlight w:val="yellow"/>
          <w:lang w:val="en-US" w:eastAsia="zh-CN"/>
        </w:rPr>
        <w:t>志愿北京“我的首页”+志愿北京“我的项目”</w:t>
      </w:r>
      <w:r>
        <w:rPr>
          <w:rFonts w:hint="eastAsia"/>
          <w:color w:val="FF0000"/>
          <w:spacing w:val="-4"/>
          <w:highlight w:val="yellow"/>
          <w:lang w:eastAsia="zh-CN"/>
        </w:rPr>
        <w:t>）</w:t>
      </w:r>
      <w:r>
        <w:rPr>
          <w:spacing w:val="-4"/>
        </w:rPr>
        <w:t>，能够</w:t>
      </w:r>
      <w:r>
        <w:rPr>
          <w:b/>
          <w:bCs/>
          <w:color w:val="FF0000"/>
          <w:spacing w:val="-4"/>
        </w:rPr>
        <w:t>相互佐</w:t>
      </w:r>
      <w:r>
        <w:rPr>
          <w:b/>
          <w:bCs/>
          <w:color w:val="FF0000"/>
          <w:spacing w:val="-5"/>
        </w:rPr>
        <w:t>证材</w:t>
      </w:r>
      <w:r>
        <w:rPr>
          <w:b/>
          <w:bCs/>
          <w:color w:val="FF0000"/>
          <w:spacing w:val="-1"/>
        </w:rPr>
        <w:t>料持有者身份与活动参与者身份为同一志愿北京注册用户</w:t>
      </w:r>
      <w:r>
        <w:rPr>
          <w:rFonts w:hint="eastAsia"/>
          <w:b/>
          <w:bCs/>
          <w:color w:val="FF0000"/>
          <w:spacing w:val="-1"/>
          <w:lang w:eastAsia="zh-CN"/>
        </w:rPr>
        <w:t>（</w:t>
      </w:r>
      <w:r>
        <w:rPr>
          <w:rFonts w:hint="eastAsia"/>
          <w:b/>
          <w:bCs/>
          <w:color w:val="FF0000"/>
          <w:spacing w:val="-1"/>
          <w:lang w:val="en-US" w:eastAsia="zh-CN"/>
        </w:rPr>
        <w:t>首页截图实现编号和人名的一对一匹配，第二页编号跟首页截图编号一致，才可证明为本人材料</w:t>
      </w:r>
      <w:r>
        <w:rPr>
          <w:rFonts w:hint="eastAsia"/>
          <w:b/>
          <w:bCs/>
          <w:color w:val="FF0000"/>
          <w:spacing w:val="-1"/>
          <w:lang w:eastAsia="zh-CN"/>
        </w:rPr>
        <w:t>）</w:t>
      </w:r>
      <w:r>
        <w:rPr>
          <w:b/>
          <w:bCs/>
          <w:color w:val="FF0000"/>
          <w:spacing w:val="-1"/>
        </w:rPr>
        <w:t>。</w:t>
      </w:r>
      <w:r>
        <w:rPr>
          <w:rFonts w:hint="eastAsia"/>
          <w:spacing w:val="-1"/>
          <w:lang w:val="en-US" w:eastAsia="zh-CN"/>
        </w:rPr>
        <w:t>且第二张截图必须</w:t>
      </w:r>
      <w:r>
        <w:rPr>
          <w:rFonts w:hint="eastAsia"/>
          <w:color w:val="FF0000"/>
          <w:spacing w:val="-1"/>
          <w:highlight w:val="yellow"/>
          <w:lang w:val="en-US" w:eastAsia="zh-CN"/>
        </w:rPr>
        <w:t>显示出所参与志愿服务的具体时间（这样才能看到哪些活动属于2025.09.01-2026.08.31）</w:t>
      </w:r>
      <w:r>
        <w:rPr>
          <w:rFonts w:hint="eastAsia"/>
          <w:spacing w:val="-1"/>
          <w:lang w:val="en-US" w:eastAsia="zh-CN"/>
        </w:rPr>
        <w:t>。</w:t>
      </w:r>
      <w:r>
        <w:rPr>
          <w:rFonts w:hint="eastAsia"/>
          <w:b/>
          <w:bCs/>
          <w:color w:val="FF0000"/>
          <w:spacing w:val="-1"/>
          <w:highlight w:val="yellow"/>
          <w:lang w:val="en-US" w:eastAsia="zh-CN"/>
        </w:rPr>
        <w:t>手机端志愿北京截图无效,交了也不认可。</w:t>
      </w:r>
    </w:p>
    <w:p w14:paraId="1DA473BD">
      <w:pPr>
        <w:pStyle w:val="2"/>
        <w:keepNext w:val="0"/>
        <w:keepLines w:val="0"/>
        <w:pageBreakBefore w:val="0"/>
        <w:widowControl/>
        <w:kinsoku w:val="0"/>
        <w:wordWrap/>
        <w:overflowPunct/>
        <w:topLinePunct w:val="0"/>
        <w:autoSpaceDE w:val="0"/>
        <w:autoSpaceDN w:val="0"/>
        <w:bidi w:val="0"/>
        <w:adjustRightInd w:val="0"/>
        <w:snapToGrid w:val="0"/>
        <w:spacing w:before="291" w:line="360" w:lineRule="auto"/>
        <w:ind w:right="13"/>
        <w:jc w:val="both"/>
        <w:textAlignment w:val="baseline"/>
      </w:pPr>
      <w:r>
        <w:rPr>
          <w:sz w:val="28"/>
        </w:rPr>
        <mc:AlternateContent>
          <mc:Choice Requires="wps">
            <w:drawing>
              <wp:anchor distT="0" distB="0" distL="114300" distR="114300" simplePos="0" relativeHeight="251663360" behindDoc="0" locked="0" layoutInCell="1" allowOverlap="1">
                <wp:simplePos x="0" y="0"/>
                <wp:positionH relativeFrom="column">
                  <wp:posOffset>-231140</wp:posOffset>
                </wp:positionH>
                <wp:positionV relativeFrom="paragraph">
                  <wp:posOffset>1083310</wp:posOffset>
                </wp:positionV>
                <wp:extent cx="1195705" cy="273685"/>
                <wp:effectExtent l="12700" t="12700" r="29845" b="18415"/>
                <wp:wrapNone/>
                <wp:docPr id="6" name="矩形 6"/>
                <wp:cNvGraphicFramePr/>
                <a:graphic xmlns:a="http://schemas.openxmlformats.org/drawingml/2006/main">
                  <a:graphicData uri="http://schemas.microsoft.com/office/word/2010/wordprocessingShape">
                    <wps:wsp>
                      <wps:cNvSpPr/>
                      <wps:spPr>
                        <a:xfrm>
                          <a:off x="0" y="0"/>
                          <a:ext cx="1195705" cy="273685"/>
                        </a:xfrm>
                        <a:prstGeom prst="rect">
                          <a:avLst/>
                        </a:pr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2pt;margin-top:85.3pt;height:21.55pt;width:94.15pt;z-index:251663360;v-text-anchor:middle;mso-width-relative:page;mso-height-relative:page;" filled="f" stroked="t" coordsize="21600,21600" o:gfxdata="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p5ND92QAAAAsBAAAPAAAAAAAAAAEAIAAAACIAAABkcnMvZG93bnJldi54bWxQSwECFAAUAAAA&#10;CACHTuJADrIr+V8CAAC0BAAADgAAAAAAAAABACAAAAAoAQAAZHJzL2Uyb0RvYy54bWxQSwUGAAAA&#10;AAYABgBZAQAA+QUAAAAA&#10;">
                <v:fill on="f" focussize="0,0"/>
                <v:stroke weight="2pt" color="#FFFF00 [2404]" joinstyle="round"/>
                <v:imagedata o:title=""/>
                <o:lock v:ext="edit" aspectratio="f"/>
              </v:rect>
            </w:pict>
          </mc:Fallback>
        </mc:AlternateContent>
      </w:r>
      <w:r>
        <w:rPr>
          <w:sz w:val="28"/>
        </w:rPr>
        <mc:AlternateContent>
          <mc:Choice Requires="wps">
            <w:drawing>
              <wp:anchor distT="0" distB="0" distL="114300" distR="114300" simplePos="0" relativeHeight="251662336" behindDoc="0" locked="0" layoutInCell="1" allowOverlap="1">
                <wp:simplePos x="0" y="0"/>
                <wp:positionH relativeFrom="column">
                  <wp:posOffset>4445</wp:posOffset>
                </wp:positionH>
                <wp:positionV relativeFrom="paragraph">
                  <wp:posOffset>77470</wp:posOffset>
                </wp:positionV>
                <wp:extent cx="1868170" cy="273685"/>
                <wp:effectExtent l="12700" t="12700" r="24130" b="18415"/>
                <wp:wrapNone/>
                <wp:docPr id="5" name="矩形 5"/>
                <wp:cNvGraphicFramePr/>
                <a:graphic xmlns:a="http://schemas.openxmlformats.org/drawingml/2006/main">
                  <a:graphicData uri="http://schemas.microsoft.com/office/word/2010/wordprocessingShape">
                    <wps:wsp>
                      <wps:cNvSpPr/>
                      <wps:spPr>
                        <a:xfrm>
                          <a:off x="0" y="0"/>
                          <a:ext cx="1868170" cy="273685"/>
                        </a:xfrm>
                        <a:prstGeom prst="rect">
                          <a:avLst/>
                        </a:pr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0.35pt;margin-top:6.1pt;height:21.55pt;width:147.1pt;z-index:251662336;v-text-anchor:middle;mso-width-relative:page;mso-height-relative:page;" filled="f" stroked="t" coordsize="21600,21600" o:gfxdata="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EL3+2HV&#10;AAAABgEAAA8AAAAAAAAAAQAgAAAAIgAAAGRycy9kb3ducmV2LnhtbFBLAQIUABQAAAAIAIdO4kCA&#10;tdHBXAIAALQEAAAOAAAAAAAAAAEAIAAAACQBAABkcnMvZTJvRG9jLnhtbFBLBQYAAAAABgAGAFkB&#10;AADyBQAAAAA=&#10;">
                <v:fill on="f" focussize="0,0"/>
                <v:stroke weight="2pt" color="#FFFF00 [2404]" joinstyle="round"/>
                <v:imagedata o:title=""/>
                <o:lock v:ext="edit" aspectratio="f"/>
              </v:rect>
            </w:pict>
          </mc:Fallback>
        </mc:AlternateContent>
      </w:r>
      <w:r>
        <w:rPr>
          <w:sz w:val="28"/>
        </w:rPr>
        <mc:AlternateContent>
          <mc:Choice Requires="wps">
            <w:drawing>
              <wp:anchor distT="0" distB="0" distL="114300" distR="114300" simplePos="0" relativeHeight="251659264" behindDoc="0" locked="0" layoutInCell="1" allowOverlap="1">
                <wp:simplePos x="0" y="0"/>
                <wp:positionH relativeFrom="column">
                  <wp:posOffset>864235</wp:posOffset>
                </wp:positionH>
                <wp:positionV relativeFrom="paragraph">
                  <wp:posOffset>1950720</wp:posOffset>
                </wp:positionV>
                <wp:extent cx="1868170" cy="571500"/>
                <wp:effectExtent l="12700" t="12700" r="24130" b="25400"/>
                <wp:wrapNone/>
                <wp:docPr id="19" name="矩形 19"/>
                <wp:cNvGraphicFramePr/>
                <a:graphic xmlns:a="http://schemas.openxmlformats.org/drawingml/2006/main">
                  <a:graphicData uri="http://schemas.microsoft.com/office/word/2010/wordprocessingShape">
                    <wps:wsp>
                      <wps:cNvSpPr/>
                      <wps:spPr>
                        <a:xfrm>
                          <a:off x="1658620" y="3534410"/>
                          <a:ext cx="1868170" cy="571500"/>
                        </a:xfrm>
                        <a:prstGeom prst="rect">
                          <a:avLst/>
                        </a:pr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8.05pt;margin-top:153.6pt;height:45pt;width:147.1pt;z-index:251659264;v-text-anchor:middle;mso-width-relative:page;mso-height-relative:page;" filled="f" stroked="t" coordsize="21600,21600" o:gfxdata="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fbJyT1wAAAAsBAAAPAAAAAAAAAAEAIAAAACIAAABkcnMvZG93bnJldi54bWxQ&#10;SwECFAAUAAAACACHTuJAvARJQGoCAADCBAAADgAAAAAAAAABACAAAAAmAQAAZHJzL2Uyb0RvYy54&#10;bWxQSwUGAAAAAAYABgBZAQAAAgYAAAAA&#10;">
                <v:fill on="f" focussize="0,0"/>
                <v:stroke weight="2pt" color="#FFFF00 [2404]" joinstyle="round"/>
                <v:imagedata o:title=""/>
                <o:lock v:ext="edit" aspectratio="f"/>
              </v:rect>
            </w:pict>
          </mc:Fallback>
        </mc:AlternateContent>
      </w:r>
      <w:r>
        <w:drawing>
          <wp:inline distT="0" distB="0" distL="114300" distR="114300">
            <wp:extent cx="4899025" cy="4110355"/>
            <wp:effectExtent l="0" t="0" r="15875" b="444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0"/>
                    <a:stretch>
                      <a:fillRect/>
                    </a:stretch>
                  </pic:blipFill>
                  <pic:spPr>
                    <a:xfrm>
                      <a:off x="0" y="0"/>
                      <a:ext cx="4899025" cy="4110355"/>
                    </a:xfrm>
                    <a:prstGeom prst="rect">
                      <a:avLst/>
                    </a:prstGeom>
                    <a:noFill/>
                    <a:ln>
                      <a:noFill/>
                    </a:ln>
                  </pic:spPr>
                </pic:pic>
              </a:graphicData>
            </a:graphic>
          </wp:inline>
        </w:drawing>
      </w:r>
    </w:p>
    <w:p w14:paraId="7A10C023">
      <w:pPr>
        <w:pStyle w:val="2"/>
        <w:keepNext w:val="0"/>
        <w:keepLines w:val="0"/>
        <w:pageBreakBefore w:val="0"/>
        <w:widowControl/>
        <w:kinsoku w:val="0"/>
        <w:wordWrap/>
        <w:overflowPunct/>
        <w:topLinePunct w:val="0"/>
        <w:autoSpaceDE w:val="0"/>
        <w:autoSpaceDN w:val="0"/>
        <w:bidi w:val="0"/>
        <w:adjustRightInd w:val="0"/>
        <w:snapToGrid w:val="0"/>
        <w:spacing w:before="291" w:line="360" w:lineRule="auto"/>
        <w:ind w:right="13"/>
        <w:jc w:val="both"/>
        <w:textAlignment w:val="baseline"/>
      </w:pPr>
      <w:r>
        <w:rPr>
          <w:sz w:val="28"/>
        </w:rPr>
        <mc:AlternateContent>
          <mc:Choice Requires="wps">
            <w:drawing>
              <wp:anchor distT="0" distB="0" distL="114300" distR="114300" simplePos="0" relativeHeight="251664384" behindDoc="0" locked="0" layoutInCell="1" allowOverlap="1">
                <wp:simplePos x="0" y="0"/>
                <wp:positionH relativeFrom="column">
                  <wp:posOffset>-281940</wp:posOffset>
                </wp:positionH>
                <wp:positionV relativeFrom="paragraph">
                  <wp:posOffset>2999105</wp:posOffset>
                </wp:positionV>
                <wp:extent cx="1195705" cy="273685"/>
                <wp:effectExtent l="12700" t="12700" r="29845" b="18415"/>
                <wp:wrapNone/>
                <wp:docPr id="7" name="矩形 7"/>
                <wp:cNvGraphicFramePr/>
                <a:graphic xmlns:a="http://schemas.openxmlformats.org/drawingml/2006/main">
                  <a:graphicData uri="http://schemas.microsoft.com/office/word/2010/wordprocessingShape">
                    <wps:wsp>
                      <wps:cNvSpPr/>
                      <wps:spPr>
                        <a:xfrm>
                          <a:off x="0" y="0"/>
                          <a:ext cx="1195705" cy="273685"/>
                        </a:xfrm>
                        <a:prstGeom prst="rect">
                          <a:avLst/>
                        </a:pr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2pt;margin-top:236.15pt;height:21.55pt;width:94.15pt;z-index:251664384;v-text-anchor:middle;mso-width-relative:page;mso-height-relative:page;" filled="f" stroked="t" coordsize="21600,21600" o:gfxdata="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2bfJ22QAAAAsBAAAPAAAAAAAAAAEAIAAAACIAAABkcnMvZG93bnJldi54bWxQSwECFAAUAAAA&#10;CACHTuJAFoM8XF8CAAC0BAAADgAAAAAAAAABACAAAAAoAQAAZHJzL2Uyb0RvYy54bWxQSwUGAAAA&#10;AAYABgBZAQAA+QUAAAAA&#10;">
                <v:fill on="f" focussize="0,0"/>
                <v:stroke weight="2pt" color="#FFFF00 [2404]" joinstyle="round"/>
                <v:imagedata o:title=""/>
                <o:lock v:ext="edit" aspectratio="f"/>
              </v:rect>
            </w:pict>
          </mc:Fallback>
        </mc:AlternateContent>
      </w:r>
      <w:r>
        <w:rPr>
          <w:sz w:val="28"/>
        </w:rPr>
        <mc:AlternateContent>
          <mc:Choice Requires="wps">
            <w:drawing>
              <wp:anchor distT="0" distB="0" distL="114300" distR="114300" simplePos="0" relativeHeight="251660288" behindDoc="0" locked="0" layoutInCell="1" allowOverlap="1">
                <wp:simplePos x="0" y="0"/>
                <wp:positionH relativeFrom="column">
                  <wp:posOffset>-9525</wp:posOffset>
                </wp:positionH>
                <wp:positionV relativeFrom="paragraph">
                  <wp:posOffset>-79375</wp:posOffset>
                </wp:positionV>
                <wp:extent cx="1666875" cy="314325"/>
                <wp:effectExtent l="12700" t="12700" r="15875" b="15875"/>
                <wp:wrapNone/>
                <wp:docPr id="20" name="矩形 20"/>
                <wp:cNvGraphicFramePr/>
                <a:graphic xmlns:a="http://schemas.openxmlformats.org/drawingml/2006/main">
                  <a:graphicData uri="http://schemas.microsoft.com/office/word/2010/wordprocessingShape">
                    <wps:wsp>
                      <wps:cNvSpPr/>
                      <wps:spPr>
                        <a:xfrm>
                          <a:off x="1102995" y="5730875"/>
                          <a:ext cx="1666875" cy="314325"/>
                        </a:xfrm>
                        <a:prstGeom prst="rect">
                          <a:avLst/>
                        </a:pr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0.75pt;margin-top:-6.25pt;height:24.75pt;width:131.25pt;z-index:251660288;v-text-anchor:middle;mso-width-relative:page;mso-height-relative:page;" filled="f" stroked="t" coordsize="21600,21600" o:gfxdata="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qBFH+1wAAAAkBAAAPAAAAAAAAAAEAIAAAACIAAABkcnMvZG93bnJldi54bWxQ&#10;SwECFAAUAAAACACHTuJAfYsWImoCAADCBAAADgAAAAAAAAABACAAAAAmAQAAZHJzL2Uyb0RvYy54&#10;bWxQSwUGAAAAAAYABgBZAQAAAgYAAAAA&#10;">
                <v:fill on="f" focussize="0,0"/>
                <v:stroke weight="2pt" color="#FFFF00 [2404]" joinstyle="round"/>
                <v:imagedata o:title=""/>
                <o:lock v:ext="edit" aspectratio="f"/>
              </v:rect>
            </w:pict>
          </mc:Fallback>
        </mc:AlternateContent>
      </w:r>
      <w:r>
        <w:drawing>
          <wp:inline distT="0" distB="0" distL="114300" distR="114300">
            <wp:extent cx="4888865" cy="3919220"/>
            <wp:effectExtent l="0" t="0" r="6985" b="508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1"/>
                    <a:stretch>
                      <a:fillRect/>
                    </a:stretch>
                  </pic:blipFill>
                  <pic:spPr>
                    <a:xfrm>
                      <a:off x="0" y="0"/>
                      <a:ext cx="4888865" cy="3919220"/>
                    </a:xfrm>
                    <a:prstGeom prst="rect">
                      <a:avLst/>
                    </a:prstGeom>
                    <a:noFill/>
                    <a:ln>
                      <a:noFill/>
                    </a:ln>
                  </pic:spPr>
                </pic:pic>
              </a:graphicData>
            </a:graphic>
          </wp:inline>
        </w:drawing>
      </w:r>
    </w:p>
    <w:p w14:paraId="6254C720">
      <w:pPr>
        <w:pStyle w:val="2"/>
        <w:keepNext w:val="0"/>
        <w:keepLines w:val="0"/>
        <w:pageBreakBefore w:val="0"/>
        <w:widowControl/>
        <w:kinsoku w:val="0"/>
        <w:wordWrap/>
        <w:overflowPunct/>
        <w:topLinePunct w:val="0"/>
        <w:autoSpaceDE w:val="0"/>
        <w:autoSpaceDN w:val="0"/>
        <w:bidi w:val="0"/>
        <w:adjustRightInd w:val="0"/>
        <w:snapToGrid w:val="0"/>
        <w:spacing w:before="291" w:line="360" w:lineRule="auto"/>
        <w:ind w:left="25" w:right="13" w:firstLine="567"/>
        <w:jc w:val="both"/>
        <w:textAlignment w:val="baseline"/>
        <w:rPr>
          <w:rFonts w:hint="default"/>
          <w:b/>
          <w:bCs/>
          <w:color w:val="FF0000"/>
          <w:spacing w:val="-1"/>
          <w:highlight w:val="yellow"/>
          <w:lang w:val="en-US" w:eastAsia="zh-CN"/>
        </w:rPr>
      </w:pPr>
      <w:r>
        <w:rPr>
          <w:rFonts w:hint="eastAsia"/>
          <w:spacing w:val="-4"/>
          <w:lang w:val="en-US" w:eastAsia="zh-CN"/>
        </w:rPr>
        <w:t>新版</w:t>
      </w:r>
      <w:r>
        <w:rPr>
          <w:spacing w:val="-4"/>
        </w:rPr>
        <w:t>志愿北京</w:t>
      </w:r>
      <w:r>
        <w:rPr>
          <w:rFonts w:hint="eastAsia"/>
          <w:spacing w:val="-4"/>
          <w:lang w:val="en-US" w:eastAsia="zh-CN"/>
        </w:rPr>
        <w:t>网站截取的</w:t>
      </w:r>
      <w:r>
        <w:rPr>
          <w:spacing w:val="-4"/>
        </w:rPr>
        <w:t>服务时长</w:t>
      </w:r>
      <w:r>
        <w:rPr>
          <w:rFonts w:hint="eastAsia"/>
          <w:spacing w:val="-4"/>
          <w:lang w:val="en-US" w:eastAsia="zh-CN"/>
        </w:rPr>
        <w:t>证明示例如下，必须</w:t>
      </w:r>
      <w:bookmarkStart w:id="0" w:name="_GoBack"/>
      <w:r>
        <w:rPr>
          <w:rFonts w:hint="eastAsia"/>
          <w:b/>
          <w:bCs/>
          <w:color w:val="FF0000"/>
          <w:spacing w:val="-4"/>
          <w:highlight w:val="yellow"/>
          <w:lang w:val="en-US" w:eastAsia="zh-CN"/>
        </w:rPr>
        <w:t>检索2025.09.01-2026.08.31期间</w:t>
      </w:r>
      <w:bookmarkEnd w:id="0"/>
      <w:r>
        <w:rPr>
          <w:rFonts w:hint="eastAsia"/>
          <w:spacing w:val="-4"/>
          <w:lang w:val="en-US" w:eastAsia="zh-CN"/>
        </w:rPr>
        <w:t>的志愿活动-服务时长数据，每一张截图都必须</w:t>
      </w:r>
      <w:r>
        <w:rPr>
          <w:rFonts w:hint="eastAsia"/>
          <w:b/>
          <w:bCs/>
          <w:color w:val="FF0000"/>
          <w:spacing w:val="-4"/>
          <w:highlight w:val="yellow"/>
          <w:lang w:val="en-US" w:eastAsia="zh-CN"/>
        </w:rPr>
        <w:t>截取到网页顶部右上方的志愿者姓名信息</w:t>
      </w:r>
      <w:r>
        <w:rPr>
          <w:rFonts w:hint="eastAsia"/>
          <w:spacing w:val="-4"/>
          <w:lang w:val="en-US" w:eastAsia="zh-CN"/>
        </w:rPr>
        <w:t>和</w:t>
      </w:r>
      <w:r>
        <w:rPr>
          <w:rFonts w:hint="eastAsia"/>
          <w:b/>
          <w:bCs/>
          <w:color w:val="FF0000"/>
          <w:spacing w:val="-4"/>
          <w:highlight w:val="yellow"/>
          <w:lang w:val="en-US" w:eastAsia="zh-CN"/>
        </w:rPr>
        <w:t>右下方的当前页码</w:t>
      </w:r>
      <w:r>
        <w:rPr>
          <w:rFonts w:hint="eastAsia"/>
          <w:spacing w:val="-4"/>
          <w:lang w:val="en-US" w:eastAsia="zh-CN"/>
        </w:rPr>
        <w:t>。</w:t>
      </w:r>
    </w:p>
    <w:p w14:paraId="1E1C68DC">
      <w:pPr>
        <w:pStyle w:val="2"/>
        <w:keepNext w:val="0"/>
        <w:keepLines w:val="0"/>
        <w:pageBreakBefore w:val="0"/>
        <w:widowControl/>
        <w:kinsoku w:val="0"/>
        <w:wordWrap/>
        <w:overflowPunct/>
        <w:topLinePunct w:val="0"/>
        <w:autoSpaceDE w:val="0"/>
        <w:autoSpaceDN w:val="0"/>
        <w:bidi w:val="0"/>
        <w:adjustRightInd w:val="0"/>
        <w:snapToGrid w:val="0"/>
        <w:spacing w:before="291" w:line="360" w:lineRule="auto"/>
        <w:ind w:right="13"/>
        <w:jc w:val="both"/>
        <w:textAlignment w:val="baseline"/>
      </w:pPr>
      <w:r>
        <w:rPr>
          <w:sz w:val="28"/>
        </w:rPr>
        <mc:AlternateContent>
          <mc:Choice Requires="wps">
            <w:drawing>
              <wp:anchor distT="0" distB="0" distL="114300" distR="114300" simplePos="0" relativeHeight="251665408" behindDoc="0" locked="0" layoutInCell="1" allowOverlap="1">
                <wp:simplePos x="0" y="0"/>
                <wp:positionH relativeFrom="column">
                  <wp:posOffset>3898265</wp:posOffset>
                </wp:positionH>
                <wp:positionV relativeFrom="paragraph">
                  <wp:posOffset>516255</wp:posOffset>
                </wp:positionV>
                <wp:extent cx="247015" cy="112395"/>
                <wp:effectExtent l="12700" t="12700" r="26035" b="27305"/>
                <wp:wrapNone/>
                <wp:docPr id="12" name="矩形 12"/>
                <wp:cNvGraphicFramePr/>
                <a:graphic xmlns:a="http://schemas.openxmlformats.org/drawingml/2006/main">
                  <a:graphicData uri="http://schemas.microsoft.com/office/word/2010/wordprocessingShape">
                    <wps:wsp>
                      <wps:cNvSpPr/>
                      <wps:spPr>
                        <a:xfrm>
                          <a:off x="4443730" y="922020"/>
                          <a:ext cx="24701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6.95pt;margin-top:40.65pt;height:8.85pt;width:19.45pt;z-index:251665408;v-text-anchor:middle;mso-width-relative:page;mso-height-relative:page;" filled="f" stroked="t" coordsize="21600,21600" o:gfxdata="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kRIMitgAAAAJAQAADwAAAAAAAAABACAAAAAiAAAAZHJzL2Rvd25yZXYueG1s&#10;UEsBAhQAFAAAAAgAh07iQHNNz9hqAgAAwAQAAA4AAAAAAAAAAQAgAAAAJwEAAGRycy9lMm9Eb2Mu&#10;eG1sUEsFBgAAAAAGAAYAWQEAAAMGAAAAAA==&#10;">
                <v:fill on="f" focussize="0,0"/>
                <v:stroke weight="2pt" color="#FF0000 [2404]" joinstyle="round"/>
                <v:imagedata o:title=""/>
                <o:lock v:ext="edit" aspectratio="f"/>
              </v:rect>
            </w:pict>
          </mc:Fallback>
        </mc:AlternateContent>
      </w:r>
    </w:p>
    <w:p w14:paraId="4F26417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方正小标宋简体" w:hAnsi="方正小标宋简体" w:eastAsia="仿宋_GB2312" w:cs="方正小标宋简体"/>
          <w:color w:val="auto"/>
          <w:sz w:val="28"/>
          <w:szCs w:val="28"/>
          <w:highlight w:val="green"/>
          <w:lang w:val="en-US" w:eastAsia="zh-CN"/>
        </w:rPr>
      </w:pPr>
      <w:r>
        <w:rPr>
          <w:sz w:val="28"/>
        </w:rPr>
        <mc:AlternateContent>
          <mc:Choice Requires="wps">
            <w:drawing>
              <wp:anchor distT="0" distB="0" distL="114300" distR="114300" simplePos="0" relativeHeight="251667456" behindDoc="0" locked="0" layoutInCell="1" allowOverlap="1">
                <wp:simplePos x="0" y="0"/>
                <wp:positionH relativeFrom="column">
                  <wp:posOffset>-6350</wp:posOffset>
                </wp:positionH>
                <wp:positionV relativeFrom="paragraph">
                  <wp:posOffset>3186430</wp:posOffset>
                </wp:positionV>
                <wp:extent cx="744855" cy="112395"/>
                <wp:effectExtent l="12700" t="12700" r="23495" b="27305"/>
                <wp:wrapNone/>
                <wp:docPr id="8" name="矩形 8"/>
                <wp:cNvGraphicFramePr/>
                <a:graphic xmlns:a="http://schemas.openxmlformats.org/drawingml/2006/main">
                  <a:graphicData uri="http://schemas.microsoft.com/office/word/2010/wordprocessingShape">
                    <wps:wsp>
                      <wps:cNvSpPr/>
                      <wps:spPr>
                        <a:xfrm>
                          <a:off x="0" y="0"/>
                          <a:ext cx="74485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0.5pt;margin-top:250.9pt;height:8.85pt;width:58.65pt;z-index:251667456;v-text-anchor:middle;mso-width-relative:page;mso-height-relative:page;" filled="f" stroked="t" coordsize="21600,21600" o:gfxdata="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FOb7lNgAAAAKAQAADwAAAAAAAAABACAAAAAiAAAAZHJzL2Rvd25yZXYueG1sUEsBAhQAFAAAAAgA&#10;h07iQEhEcHZeAgAAswQAAA4AAAAAAAAAAQAgAAAAJwEAAGRycy9lMm9Eb2MueG1sUEsFBgAAAAAG&#10;AAYAWQEAAPcFA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66432" behindDoc="0" locked="0" layoutInCell="1" allowOverlap="1">
                <wp:simplePos x="0" y="0"/>
                <wp:positionH relativeFrom="column">
                  <wp:posOffset>805815</wp:posOffset>
                </wp:positionH>
                <wp:positionV relativeFrom="paragraph">
                  <wp:posOffset>869315</wp:posOffset>
                </wp:positionV>
                <wp:extent cx="312420" cy="173355"/>
                <wp:effectExtent l="12700" t="12700" r="17780" b="23495"/>
                <wp:wrapNone/>
                <wp:docPr id="11" name="矩形 11"/>
                <wp:cNvGraphicFramePr/>
                <a:graphic xmlns:a="http://schemas.openxmlformats.org/drawingml/2006/main">
                  <a:graphicData uri="http://schemas.microsoft.com/office/word/2010/wordprocessingShape">
                    <wps:wsp>
                      <wps:cNvSpPr/>
                      <wps:spPr>
                        <a:xfrm>
                          <a:off x="0" y="0"/>
                          <a:ext cx="312420" cy="17335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3.45pt;margin-top:68.45pt;height:13.65pt;width:24.6pt;z-index:251666432;v-text-anchor:middle;mso-width-relative:page;mso-height-relative:page;" filled="f" stroked="t" coordsize="21600,21600" o:gfxdata="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JUe&#10;1SPXAAAACwEAAA8AAAAAAAAAAQAgAAAAIgAAAGRycy9kb3ducmV2LnhtbFBLAQIUABQAAAAIAIdO&#10;4kDDjvXNXQIAALUEAAAOAAAAAAAAAAEAIAAAACYBAABkcnMvZTJvRG9jLnhtbFBLBQYAAAAABgAG&#10;AFkBAAD1BQ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68480" behindDoc="0" locked="0" layoutInCell="1" allowOverlap="1">
                <wp:simplePos x="0" y="0"/>
                <wp:positionH relativeFrom="column">
                  <wp:posOffset>889000</wp:posOffset>
                </wp:positionH>
                <wp:positionV relativeFrom="paragraph">
                  <wp:posOffset>1605915</wp:posOffset>
                </wp:positionV>
                <wp:extent cx="1029970" cy="112395"/>
                <wp:effectExtent l="12700" t="12700" r="24130" b="27305"/>
                <wp:wrapNone/>
                <wp:docPr id="9" name="矩形 9"/>
                <wp:cNvGraphicFramePr/>
                <a:graphic xmlns:a="http://schemas.openxmlformats.org/drawingml/2006/main">
                  <a:graphicData uri="http://schemas.microsoft.com/office/word/2010/wordprocessingShape">
                    <wps:wsp>
                      <wps:cNvSpPr/>
                      <wps:spPr>
                        <a:xfrm>
                          <a:off x="0" y="0"/>
                          <a:ext cx="1029970"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0pt;margin-top:126.45pt;height:8.85pt;width:81.1pt;z-index:251668480;v-text-anchor:middle;mso-width-relative:page;mso-height-relative:page;" filled="f" stroked="t" coordsize="21600,21600" o:gfxdata="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LalQMTZAAAACwEAAA8AAAAAAAAAAQAgAAAAIgAAAGRycy9kb3ducmV2LnhtbFBLAQIUABQAAAAI&#10;AIdO4kBwbsw6XgIAALQEAAAOAAAAAAAAAAEAIAAAACgBAABkcnMvZTJvRG9jLnhtbFBLBQYAAAAA&#10;BgAGAFkBAAD4BQ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69504" behindDoc="0" locked="0" layoutInCell="1" allowOverlap="1">
                <wp:simplePos x="0" y="0"/>
                <wp:positionH relativeFrom="column">
                  <wp:posOffset>856615</wp:posOffset>
                </wp:positionH>
                <wp:positionV relativeFrom="paragraph">
                  <wp:posOffset>1835785</wp:posOffset>
                </wp:positionV>
                <wp:extent cx="4065270" cy="1995805"/>
                <wp:effectExtent l="12700" t="12700" r="17780" b="29845"/>
                <wp:wrapNone/>
                <wp:docPr id="10" name="矩形 10"/>
                <wp:cNvGraphicFramePr/>
                <a:graphic xmlns:a="http://schemas.openxmlformats.org/drawingml/2006/main">
                  <a:graphicData uri="http://schemas.microsoft.com/office/word/2010/wordprocessingShape">
                    <wps:wsp>
                      <wps:cNvSpPr/>
                      <wps:spPr>
                        <a:xfrm>
                          <a:off x="0" y="0"/>
                          <a:ext cx="4065270" cy="199580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45pt;margin-top:144.55pt;height:157.15pt;width:320.1pt;z-index:251669504;v-text-anchor:middle;mso-width-relative:page;mso-height-relative:page;" filled="f" stroked="t" coordsize="21600,21600" o:gfxdata="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MzrRPdoAAAALAQAADwAAAAAAAAABACAAAAAiAAAAZHJzL2Rvd25yZXYueG1sUEsBAhQAFAAA&#10;AAgAh07iQFUozWVfAgAAtwQAAA4AAAAAAAAAAQAgAAAAKQEAAGRycy9lMm9Eb2MueG1sUEsFBgAA&#10;AAAGAAYAWQEAAPoFA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72576" behindDoc="0" locked="0" layoutInCell="1" allowOverlap="1">
                <wp:simplePos x="0" y="0"/>
                <wp:positionH relativeFrom="column">
                  <wp:posOffset>4674235</wp:posOffset>
                </wp:positionH>
                <wp:positionV relativeFrom="paragraph">
                  <wp:posOffset>228600</wp:posOffset>
                </wp:positionV>
                <wp:extent cx="247015" cy="112395"/>
                <wp:effectExtent l="12700" t="12700" r="26035" b="27305"/>
                <wp:wrapNone/>
                <wp:docPr id="26" name="矩形 26"/>
                <wp:cNvGraphicFramePr/>
                <a:graphic xmlns:a="http://schemas.openxmlformats.org/drawingml/2006/main">
                  <a:graphicData uri="http://schemas.microsoft.com/office/word/2010/wordprocessingShape">
                    <wps:wsp>
                      <wps:cNvSpPr/>
                      <wps:spPr>
                        <a:xfrm>
                          <a:off x="0" y="0"/>
                          <a:ext cx="24701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68.05pt;margin-top:18pt;height:8.85pt;width:19.45pt;z-index:251672576;v-text-anchor:middle;mso-width-relative:page;mso-height-relative:page;" filled="f" stroked="t" coordsize="21600,21600" o:gfxdata="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zdIUatgAAAAJAQAADwAAAAAAAAABACAAAAAiAAAAZHJzL2Rvd25yZXYueG1sUEsBAhQAFAAAAAgA&#10;h07iQPYZnb5eAgAAtQQAAA4AAAAAAAAAAQAgAAAAJwEAAGRycy9lMm9Eb2MueG1sUEsFBgAAAAAG&#10;AAYAWQEAAPcFA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71552" behindDoc="0" locked="0" layoutInCell="1" allowOverlap="1">
                <wp:simplePos x="0" y="0"/>
                <wp:positionH relativeFrom="column">
                  <wp:posOffset>3952875</wp:posOffset>
                </wp:positionH>
                <wp:positionV relativeFrom="paragraph">
                  <wp:posOffset>3923665</wp:posOffset>
                </wp:positionV>
                <wp:extent cx="843915" cy="112395"/>
                <wp:effectExtent l="12700" t="12700" r="19685" b="27305"/>
                <wp:wrapNone/>
                <wp:docPr id="25" name="矩形 25"/>
                <wp:cNvGraphicFramePr/>
                <a:graphic xmlns:a="http://schemas.openxmlformats.org/drawingml/2006/main">
                  <a:graphicData uri="http://schemas.microsoft.com/office/word/2010/wordprocessingShape">
                    <wps:wsp>
                      <wps:cNvSpPr/>
                      <wps:spPr>
                        <a:xfrm>
                          <a:off x="0" y="0"/>
                          <a:ext cx="84391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1.25pt;margin-top:308.95pt;height:8.85pt;width:66.45pt;z-index:251671552;v-text-anchor:middle;mso-width-relative:page;mso-height-relative:page;" filled="f" stroked="t" coordsize="21600,21600" o:gfxdata="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5DHpZ2gAAAAsBAAAPAAAAAAAAAAEAIAAAACIAAABkcnMvZG93bnJldi54bWxQSwECFAAUAAAA&#10;CACHTuJAxDtriV4CAAC1BAAADgAAAAAAAAABACAAAAApAQAAZHJzL2Uyb0RvYy54bWxQSwUGAAAA&#10;AAYABgBZAQAA+QU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70528" behindDoc="0" locked="0" layoutInCell="1" allowOverlap="1">
                <wp:simplePos x="0" y="0"/>
                <wp:positionH relativeFrom="column">
                  <wp:posOffset>-13970</wp:posOffset>
                </wp:positionH>
                <wp:positionV relativeFrom="paragraph">
                  <wp:posOffset>2632710</wp:posOffset>
                </wp:positionV>
                <wp:extent cx="744855" cy="112395"/>
                <wp:effectExtent l="12700" t="12700" r="23495" b="27305"/>
                <wp:wrapNone/>
                <wp:docPr id="24" name="矩形 24"/>
                <wp:cNvGraphicFramePr/>
                <a:graphic xmlns:a="http://schemas.openxmlformats.org/drawingml/2006/main">
                  <a:graphicData uri="http://schemas.microsoft.com/office/word/2010/wordprocessingShape">
                    <wps:wsp>
                      <wps:cNvSpPr/>
                      <wps:spPr>
                        <a:xfrm>
                          <a:off x="0" y="0"/>
                          <a:ext cx="74485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pt;margin-top:207.3pt;height:8.85pt;width:58.65pt;z-index:251670528;v-text-anchor:middle;mso-width-relative:page;mso-height-relative:page;" filled="f" stroked="t" coordsize="21600,21600" o:gfxdata="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k4lN12QAAAAoBAAAPAAAAAAAAAAEAIAAAACIAAABkcnMvZG93bnJldi54bWxQSwECFAAUAAAA&#10;CACHTuJAXFDI1V8CAAC1BAAADgAAAAAAAAABACAAAAAoAQAAZHJzL2Uyb0RvYy54bWxQSwUGAAAA&#10;AAYABgBZAQAA+QUAAAAA&#10;">
                <v:fill on="f" focussize="0,0"/>
                <v:stroke weight="2pt" color="#FF0000 [2404]" joinstyle="round"/>
                <v:imagedata o:title=""/>
                <o:lock v:ext="edit" aspectratio="f"/>
              </v:rect>
            </w:pict>
          </mc:Fallback>
        </mc:AlternateContent>
      </w:r>
      <w:r>
        <w:rPr>
          <w:sz w:val="28"/>
        </w:rPr>
        <w:drawing>
          <wp:inline distT="0" distB="0" distL="114300" distR="114300">
            <wp:extent cx="5273675" cy="4019550"/>
            <wp:effectExtent l="0" t="0" r="3175" b="0"/>
            <wp:docPr id="27" name="图片 27" descr="f3091c66a221aaa48c1cb394ec3273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3091c66a221aaa48c1cb394ec3273a1"/>
                    <pic:cNvPicPr>
                      <a:picLocks noChangeAspect="1"/>
                    </pic:cNvPicPr>
                  </pic:nvPicPr>
                  <pic:blipFill>
                    <a:blip r:embed="rId12"/>
                    <a:stretch>
                      <a:fillRect/>
                    </a:stretch>
                  </pic:blipFill>
                  <pic:spPr>
                    <a:xfrm>
                      <a:off x="0" y="0"/>
                      <a:ext cx="5273675" cy="4019550"/>
                    </a:xfrm>
                    <a:prstGeom prst="rect">
                      <a:avLst/>
                    </a:prstGeom>
                  </pic:spPr>
                </pic:pic>
              </a:graphicData>
            </a:graphic>
          </wp:inline>
        </w:drawing>
      </w:r>
    </w:p>
    <w:p w14:paraId="2B62A5CB">
      <w:pPr>
        <w:pStyle w:val="2"/>
        <w:keepNext w:val="0"/>
        <w:keepLines w:val="0"/>
        <w:pageBreakBefore w:val="0"/>
        <w:widowControl/>
        <w:kinsoku w:val="0"/>
        <w:wordWrap/>
        <w:overflowPunct/>
        <w:topLinePunct w:val="0"/>
        <w:autoSpaceDE w:val="0"/>
        <w:autoSpaceDN w:val="0"/>
        <w:bidi w:val="0"/>
        <w:adjustRightInd w:val="0"/>
        <w:snapToGrid w:val="0"/>
        <w:spacing w:before="291" w:line="360" w:lineRule="auto"/>
        <w:ind w:right="13"/>
        <w:jc w:val="both"/>
        <w:textAlignment w:val="baseline"/>
        <w:sectPr>
          <w:headerReference r:id="rId5" w:type="default"/>
          <w:pgSz w:w="11906" w:h="16839"/>
          <w:pgMar w:top="400" w:right="1701" w:bottom="0" w:left="1785" w:header="0" w:footer="0" w:gutter="0"/>
          <w:cols w:space="720" w:num="1"/>
        </w:sectPr>
      </w:pPr>
      <w:r>
        <w:rPr>
          <w:sz w:val="28"/>
        </w:rPr>
        <mc:AlternateContent>
          <mc:Choice Requires="wps">
            <w:drawing>
              <wp:anchor distT="0" distB="0" distL="114300" distR="114300" simplePos="0" relativeHeight="251680768" behindDoc="0" locked="0" layoutInCell="1" allowOverlap="1">
                <wp:simplePos x="0" y="0"/>
                <wp:positionH relativeFrom="column">
                  <wp:posOffset>936625</wp:posOffset>
                </wp:positionH>
                <wp:positionV relativeFrom="paragraph">
                  <wp:posOffset>1591310</wp:posOffset>
                </wp:positionV>
                <wp:extent cx="1048385" cy="112395"/>
                <wp:effectExtent l="12700" t="12700" r="24765" b="27305"/>
                <wp:wrapNone/>
                <wp:docPr id="21" name="矩形 21"/>
                <wp:cNvGraphicFramePr/>
                <a:graphic xmlns:a="http://schemas.openxmlformats.org/drawingml/2006/main">
                  <a:graphicData uri="http://schemas.microsoft.com/office/word/2010/wordprocessingShape">
                    <wps:wsp>
                      <wps:cNvSpPr/>
                      <wps:spPr>
                        <a:xfrm>
                          <a:off x="0" y="0"/>
                          <a:ext cx="104838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3.75pt;margin-top:125.3pt;height:8.85pt;width:82.55pt;z-index:251680768;v-text-anchor:middle;mso-width-relative:page;mso-height-relative:page;" filled="f" stroked="t" coordsize="21600,21600" o:gfxdata="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nJYIdNoAAAALAQAADwAAAAAAAAABACAAAAAiAAAAZHJzL2Rvd25yZXYueG1sUEsBAhQAFAAA&#10;AAgAh07iQMpBu5VfAgAAtgQAAA4AAAAAAAAAAQAgAAAAKQEAAGRycy9lMm9Eb2MueG1sUEsFBgAA&#10;AAAGAAYAWQEAAPoFA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79744" behindDoc="0" locked="0" layoutInCell="1" allowOverlap="1">
                <wp:simplePos x="0" y="0"/>
                <wp:positionH relativeFrom="column">
                  <wp:posOffset>860425</wp:posOffset>
                </wp:positionH>
                <wp:positionV relativeFrom="paragraph">
                  <wp:posOffset>850900</wp:posOffset>
                </wp:positionV>
                <wp:extent cx="247015" cy="112395"/>
                <wp:effectExtent l="12700" t="12700" r="26035" b="27305"/>
                <wp:wrapNone/>
                <wp:docPr id="16" name="矩形 16"/>
                <wp:cNvGraphicFramePr/>
                <a:graphic xmlns:a="http://schemas.openxmlformats.org/drawingml/2006/main">
                  <a:graphicData uri="http://schemas.microsoft.com/office/word/2010/wordprocessingShape">
                    <wps:wsp>
                      <wps:cNvSpPr/>
                      <wps:spPr>
                        <a:xfrm>
                          <a:off x="0" y="0"/>
                          <a:ext cx="24701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75pt;margin-top:67pt;height:8.85pt;width:19.45pt;z-index:251679744;v-text-anchor:middle;mso-width-relative:page;mso-height-relative:page;" filled="f" stroked="t" coordsize="21600,21600" o:gfxdata="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cnRT+tgAAAALAQAADwAAAAAAAAABACAAAAAiAAAAZHJzL2Rvd25yZXYueG1sUEsBAhQAFAAAAAgA&#10;h07iQMP0L4heAgAAtQQAAA4AAAAAAAAAAQAgAAAAJwEAAGRycy9lMm9Eb2MueG1sUEsFBgAAAAAG&#10;AAYAWQEAAPcFA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78720" behindDoc="0" locked="0" layoutInCell="1" allowOverlap="1">
                <wp:simplePos x="0" y="0"/>
                <wp:positionH relativeFrom="column">
                  <wp:posOffset>4721225</wp:posOffset>
                </wp:positionH>
                <wp:positionV relativeFrom="paragraph">
                  <wp:posOffset>218440</wp:posOffset>
                </wp:positionV>
                <wp:extent cx="247015" cy="112395"/>
                <wp:effectExtent l="12700" t="12700" r="26035" b="27305"/>
                <wp:wrapNone/>
                <wp:docPr id="15" name="矩形 15"/>
                <wp:cNvGraphicFramePr/>
                <a:graphic xmlns:a="http://schemas.openxmlformats.org/drawingml/2006/main">
                  <a:graphicData uri="http://schemas.microsoft.com/office/word/2010/wordprocessingShape">
                    <wps:wsp>
                      <wps:cNvSpPr/>
                      <wps:spPr>
                        <a:xfrm>
                          <a:off x="0" y="0"/>
                          <a:ext cx="24701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71.75pt;margin-top:17.2pt;height:8.85pt;width:19.45pt;z-index:251678720;v-text-anchor:middle;mso-width-relative:page;mso-height-relative:page;" filled="f" stroked="t" coordsize="21600,21600" o:gfxdata="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9mBsBdkAAAAJAQAADwAAAAAAAAABACAAAAAiAAAAZHJzL2Rvd25yZXYueG1sUEsBAhQAFAAAAAgA&#10;h07iQGk3iDldAgAAtQQAAA4AAAAAAAAAAQAgAAAAKAEAAGRycy9lMm9Eb2MueG1sUEsFBgAAAAAG&#10;AAYAWQEAAPcFA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77696" behindDoc="0" locked="0" layoutInCell="1" allowOverlap="1">
                <wp:simplePos x="0" y="0"/>
                <wp:positionH relativeFrom="column">
                  <wp:posOffset>3938905</wp:posOffset>
                </wp:positionH>
                <wp:positionV relativeFrom="paragraph">
                  <wp:posOffset>-20320</wp:posOffset>
                </wp:positionV>
                <wp:extent cx="247015" cy="112395"/>
                <wp:effectExtent l="12700" t="12700" r="26035" b="27305"/>
                <wp:wrapNone/>
                <wp:docPr id="14" name="矩形 14"/>
                <wp:cNvGraphicFramePr/>
                <a:graphic xmlns:a="http://schemas.openxmlformats.org/drawingml/2006/main">
                  <a:graphicData uri="http://schemas.microsoft.com/office/word/2010/wordprocessingShape">
                    <wps:wsp>
                      <wps:cNvSpPr/>
                      <wps:spPr>
                        <a:xfrm>
                          <a:off x="0" y="0"/>
                          <a:ext cx="24701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0.15pt;margin-top:-1.6pt;height:8.85pt;width:19.45pt;z-index:251677696;v-text-anchor:middle;mso-width-relative:page;mso-height-relative:page;" filled="f" stroked="t" coordsize="21600,21600" o:gfxdata="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rPdUetgAAAAJAQAADwAAAAAAAAABACAAAAAiAAAAZHJzL2Rvd25yZXYueG1sUEsBAhQAFAAAAAgA&#10;h07iQDB0OuBeAgAAtQQAAA4AAAAAAAAAAQAgAAAAJwEAAGRycy9lMm9Eb2MueG1sUEsFBgAAAAAG&#10;AAYAWQEAAPcFA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74624" behindDoc="0" locked="0" layoutInCell="1" allowOverlap="1">
                <wp:simplePos x="0" y="0"/>
                <wp:positionH relativeFrom="column">
                  <wp:posOffset>3974465</wp:posOffset>
                </wp:positionH>
                <wp:positionV relativeFrom="paragraph">
                  <wp:posOffset>3919855</wp:posOffset>
                </wp:positionV>
                <wp:extent cx="1078230" cy="112395"/>
                <wp:effectExtent l="12700" t="12700" r="13970" b="27305"/>
                <wp:wrapNone/>
                <wp:docPr id="33" name="矩形 33"/>
                <wp:cNvGraphicFramePr/>
                <a:graphic xmlns:a="http://schemas.openxmlformats.org/drawingml/2006/main">
                  <a:graphicData uri="http://schemas.microsoft.com/office/word/2010/wordprocessingShape">
                    <wps:wsp>
                      <wps:cNvSpPr/>
                      <wps:spPr>
                        <a:xfrm>
                          <a:off x="0" y="0"/>
                          <a:ext cx="1078230"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2.95pt;margin-top:308.65pt;height:8.85pt;width:84.9pt;z-index:251674624;v-text-anchor:middle;mso-width-relative:page;mso-height-relative:page;" filled="f" stroked="t" coordsize="21600,21600" o:gfxdata="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ACZXaDaAAAACwEAAA8AAAAAAAAAAQAgAAAAIgAAAGRycy9kb3ducmV2LnhtbFBLAQIUABQA&#10;AAAIAIdO4kCkF5hQYAIAALYEAAAOAAAAAAAAAAEAIAAAACkBAABkcnMvZTJvRG9jLnhtbFBLBQYA&#10;AAAABgAGAFkBAAD7BQ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75648" behindDoc="0" locked="0" layoutInCell="1" allowOverlap="1">
                <wp:simplePos x="0" y="0"/>
                <wp:positionH relativeFrom="column">
                  <wp:posOffset>48260</wp:posOffset>
                </wp:positionH>
                <wp:positionV relativeFrom="paragraph">
                  <wp:posOffset>3180080</wp:posOffset>
                </wp:positionV>
                <wp:extent cx="645795" cy="112395"/>
                <wp:effectExtent l="12700" t="12700" r="27305" b="27305"/>
                <wp:wrapNone/>
                <wp:docPr id="34" name="矩形 34"/>
                <wp:cNvGraphicFramePr/>
                <a:graphic xmlns:a="http://schemas.openxmlformats.org/drawingml/2006/main">
                  <a:graphicData uri="http://schemas.microsoft.com/office/word/2010/wordprocessingShape">
                    <wps:wsp>
                      <wps:cNvSpPr/>
                      <wps:spPr>
                        <a:xfrm>
                          <a:off x="0" y="0"/>
                          <a:ext cx="64579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8pt;margin-top:250.4pt;height:8.85pt;width:50.85pt;z-index:251675648;v-text-anchor:middle;mso-width-relative:page;mso-height-relative:page;" filled="f" stroked="t" coordsize="21600,21600" o:gfxdata="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I&#10;+14z2AAAAAkBAAAPAAAAAAAAAAEAIAAAACIAAABkcnMvZG93bnJldi54bWxQSwECFAAUAAAACACH&#10;TuJAkhmZal0CAAC1BAAADgAAAAAAAAABACAAAAAnAQAAZHJzL2Uyb0RvYy54bWxQSwUGAAAAAAYA&#10;BgBZAQAA9gU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76672" behindDoc="0" locked="0" layoutInCell="1" allowOverlap="1">
                <wp:simplePos x="0" y="0"/>
                <wp:positionH relativeFrom="column">
                  <wp:posOffset>57785</wp:posOffset>
                </wp:positionH>
                <wp:positionV relativeFrom="paragraph">
                  <wp:posOffset>2632075</wp:posOffset>
                </wp:positionV>
                <wp:extent cx="645795" cy="112395"/>
                <wp:effectExtent l="12700" t="12700" r="27305" b="27305"/>
                <wp:wrapNone/>
                <wp:docPr id="35" name="矩形 35"/>
                <wp:cNvGraphicFramePr/>
                <a:graphic xmlns:a="http://schemas.openxmlformats.org/drawingml/2006/main">
                  <a:graphicData uri="http://schemas.microsoft.com/office/word/2010/wordprocessingShape">
                    <wps:wsp>
                      <wps:cNvSpPr/>
                      <wps:spPr>
                        <a:xfrm>
                          <a:off x="0" y="0"/>
                          <a:ext cx="64579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55pt;margin-top:207.25pt;height:8.85pt;width:50.85pt;z-index:251676672;v-text-anchor:middle;mso-width-relative:page;mso-height-relative:page;" filled="f" stroked="t" coordsize="21600,21600" o:gfxdata="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LeD&#10;a17YAAAACQEAAA8AAAAAAAAAAQAgAAAAIgAAAGRycy9kb3ducmV2LnhtbFBLAQIUABQAAAAIAIdO&#10;4kDLWiuzXAIAALUEAAAOAAAAAAAAAAEAIAAAACcBAABkcnMvZTJvRG9jLnhtbFBLBQYAAAAABgAG&#10;AFkBAAD1BQAAAAA=&#10;">
                <v:fill on="f" focussize="0,0"/>
                <v:stroke weight="2pt" color="#FF0000 [2404]" joinstyle="round"/>
                <v:imagedata o:title=""/>
                <o:lock v:ext="edit" aspectratio="f"/>
              </v:rect>
            </w:pict>
          </mc:Fallback>
        </mc:AlternateContent>
      </w:r>
      <w:r>
        <w:rPr>
          <w:sz w:val="28"/>
        </w:rPr>
        <mc:AlternateContent>
          <mc:Choice Requires="wps">
            <w:drawing>
              <wp:anchor distT="0" distB="0" distL="114300" distR="114300" simplePos="0" relativeHeight="251673600" behindDoc="0" locked="0" layoutInCell="1" allowOverlap="1">
                <wp:simplePos x="0" y="0"/>
                <wp:positionH relativeFrom="column">
                  <wp:posOffset>901065</wp:posOffset>
                </wp:positionH>
                <wp:positionV relativeFrom="paragraph">
                  <wp:posOffset>1862455</wp:posOffset>
                </wp:positionV>
                <wp:extent cx="4216400" cy="1987550"/>
                <wp:effectExtent l="12700" t="12700" r="19050" b="19050"/>
                <wp:wrapNone/>
                <wp:docPr id="32" name="矩形 32"/>
                <wp:cNvGraphicFramePr/>
                <a:graphic xmlns:a="http://schemas.openxmlformats.org/drawingml/2006/main">
                  <a:graphicData uri="http://schemas.microsoft.com/office/word/2010/wordprocessingShape">
                    <wps:wsp>
                      <wps:cNvSpPr/>
                      <wps:spPr>
                        <a:xfrm>
                          <a:off x="0" y="0"/>
                          <a:ext cx="4216400" cy="198755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0.95pt;margin-top:146.65pt;height:156.5pt;width:332pt;z-index:251673600;v-text-anchor:middle;mso-width-relative:page;mso-height-relative:page;" filled="f" stroked="t" coordsize="21600,21600" o:gfxdata="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pfoD/2QAAAAsBAAAPAAAAAAAAAAEAIAAAACIAAABkcnMvZG93bnJldi54bWxQSwECFAAUAAAA&#10;CACHTuJAwrHSCl8CAAC3BAAADgAAAAAAAAABACAAAAAoAQAAZHJzL2Uyb0RvYy54bWxQSwUGAAAA&#10;AAYABgBZAQAA+QUAAAAA&#10;">
                <v:fill on="f" focussize="0,0"/>
                <v:stroke weight="2pt" color="#FF0000 [2404]" joinstyle="round"/>
                <v:imagedata o:title=""/>
                <o:lock v:ext="edit" aspectratio="f"/>
              </v:rect>
            </w:pict>
          </mc:Fallback>
        </mc:AlternateContent>
      </w:r>
      <w:r>
        <w:rPr>
          <w:rFonts w:hint="eastAsia" w:ascii="方正小标宋简体" w:hAnsi="方正小标宋简体" w:eastAsia="方正小标宋简体" w:cs="方正小标宋简体"/>
          <w:color w:val="auto"/>
          <w:sz w:val="28"/>
          <w:szCs w:val="28"/>
          <w:highlight w:val="green"/>
          <w:lang w:val="en-US" w:eastAsia="zh-CN"/>
        </w:rPr>
        <w:drawing>
          <wp:inline distT="0" distB="0" distL="114300" distR="114300">
            <wp:extent cx="5265420" cy="4036695"/>
            <wp:effectExtent l="0" t="0" r="11430" b="1905"/>
            <wp:docPr id="28" name="图片 28" descr="f139d392dca04e1b4a4830a22ef5a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f139d392dca04e1b4a4830a22ef5af00"/>
                    <pic:cNvPicPr>
                      <a:picLocks noChangeAspect="1"/>
                    </pic:cNvPicPr>
                  </pic:nvPicPr>
                  <pic:blipFill>
                    <a:blip r:embed="rId13"/>
                    <a:stretch>
                      <a:fillRect/>
                    </a:stretch>
                  </pic:blipFill>
                  <pic:spPr>
                    <a:xfrm>
                      <a:off x="0" y="0"/>
                      <a:ext cx="5265420" cy="4036695"/>
                    </a:xfrm>
                    <a:prstGeom prst="rect">
                      <a:avLst/>
                    </a:prstGeom>
                  </pic:spPr>
                </pic:pic>
              </a:graphicData>
            </a:graphic>
          </wp:inline>
        </w:drawing>
      </w:r>
    </w:p>
    <w:p w14:paraId="01BD3F4C">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both"/>
        <w:textAlignment w:val="baseline"/>
        <w:rPr>
          <w:rFonts w:hint="eastAsia" w:eastAsia="宋体"/>
          <w:b/>
          <w:bCs/>
          <w:color w:val="FF0000"/>
          <w:sz w:val="28"/>
          <w:szCs w:val="28"/>
          <w:highlight w:val="yellow"/>
          <w:lang w:val="en-US" w:eastAsia="zh-CN"/>
        </w:rPr>
      </w:pPr>
      <w:r>
        <w:rPr>
          <w:rFonts w:hint="eastAsia" w:eastAsia="宋体"/>
          <w:b/>
          <w:bCs/>
          <w:color w:val="FF0000"/>
          <w:sz w:val="28"/>
          <w:szCs w:val="28"/>
          <w:highlight w:val="yellow"/>
          <w:lang w:val="en-US" w:eastAsia="zh-CN"/>
        </w:rPr>
        <w:t>3、本年度暑期社会实践不在本次综素测算范围内。</w:t>
      </w:r>
    </w:p>
    <w:p w14:paraId="0D1775F5">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60" w:firstLineChars="200"/>
        <w:jc w:val="both"/>
        <w:textAlignment w:val="baseline"/>
        <w:rPr>
          <w:rFonts w:hint="eastAsia" w:eastAsia="宋体"/>
          <w:sz w:val="28"/>
          <w:szCs w:val="28"/>
          <w:lang w:val="en-US" w:eastAsia="zh-CN"/>
        </w:rPr>
      </w:pPr>
      <w:r>
        <w:rPr>
          <w:rFonts w:hint="eastAsia" w:eastAsia="宋体"/>
          <w:sz w:val="28"/>
          <w:szCs w:val="28"/>
          <w:lang w:val="en-US" w:eastAsia="zh-CN"/>
        </w:rPr>
        <w:t>志愿实践加分以实践总结考核认证结果为依据加分。根据学校相关工作节点，暑期社会实践的总结考核认证工作通常均晚于综素测算工作。因此，刚刚过去的2026年</w:t>
      </w:r>
      <w:r>
        <w:rPr>
          <w:rFonts w:hint="eastAsia" w:eastAsia="宋体"/>
          <w:b/>
          <w:bCs/>
          <w:color w:val="FF0000"/>
          <w:sz w:val="28"/>
          <w:szCs w:val="28"/>
          <w:lang w:val="en-US" w:eastAsia="zh-CN"/>
        </w:rPr>
        <w:t>暑假社会实践在还未通过各学院总结考核认证（提交总结材料、审查材料合格性、组织社会实践答辩并评奖等）的情况下，是不能够加分的。</w:t>
      </w:r>
      <w:r>
        <w:rPr>
          <w:rFonts w:hint="eastAsia" w:eastAsia="宋体"/>
          <w:sz w:val="28"/>
          <w:szCs w:val="28"/>
          <w:lang w:val="en-US" w:eastAsia="zh-CN"/>
        </w:rPr>
        <w:t>2025年9月、10月完成的2025年暑期社会实践认证结果可以申请2025-2026学年的综素加分。</w:t>
      </w:r>
    </w:p>
    <w:p w14:paraId="0061DD5B">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both"/>
        <w:textAlignment w:val="baseline"/>
        <w:rPr>
          <w:rFonts w:hint="default" w:eastAsia="宋体"/>
          <w:b/>
          <w:bCs/>
          <w:color w:val="FF0000"/>
          <w:sz w:val="28"/>
          <w:szCs w:val="28"/>
          <w:highlight w:val="yellow"/>
          <w:lang w:val="en-US" w:eastAsia="zh-CN"/>
        </w:rPr>
      </w:pPr>
      <w:r>
        <w:rPr>
          <w:rFonts w:hint="eastAsia" w:eastAsia="宋体"/>
          <w:b/>
          <w:bCs/>
          <w:color w:val="FF0000"/>
          <w:sz w:val="28"/>
          <w:szCs w:val="28"/>
          <w:highlight w:val="yellow"/>
          <w:lang w:val="en-US" w:eastAsia="zh-CN"/>
        </w:rPr>
        <w:t>4、对于含有多人信息的证明材料未将本人信息明显圈出导致遗漏。</w:t>
      </w:r>
    </w:p>
    <w:p w14:paraId="10FDA9AF">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60" w:firstLineChars="200"/>
        <w:jc w:val="both"/>
        <w:textAlignment w:val="baseline"/>
        <w:rPr>
          <w:rFonts w:hint="eastAsia" w:eastAsia="宋体"/>
          <w:sz w:val="28"/>
          <w:szCs w:val="28"/>
          <w:lang w:val="en-US" w:eastAsia="zh-CN"/>
        </w:rPr>
      </w:pPr>
      <w:r>
        <w:rPr>
          <w:rFonts w:hint="eastAsia" w:eastAsia="宋体"/>
          <w:sz w:val="28"/>
          <w:szCs w:val="28"/>
          <w:lang w:val="en-US" w:eastAsia="zh-CN"/>
        </w:rPr>
        <w:t>如果证明材料中含有不止1位同学的信息，</w:t>
      </w:r>
      <w:r>
        <w:rPr>
          <w:rFonts w:hint="eastAsia" w:eastAsia="宋体"/>
          <w:b/>
          <w:bCs/>
          <w:color w:val="FF0000"/>
          <w:sz w:val="28"/>
          <w:szCs w:val="28"/>
          <w:lang w:val="en-US" w:eastAsia="zh-CN"/>
        </w:rPr>
        <w:t>请将本人信息用便于识别的颜色形状明显圈出</w:t>
      </w:r>
      <w:r>
        <w:rPr>
          <w:rFonts w:hint="eastAsia" w:eastAsia="宋体"/>
          <w:sz w:val="28"/>
          <w:szCs w:val="28"/>
          <w:lang w:val="en-US" w:eastAsia="zh-CN"/>
        </w:rPr>
        <w:t>，便于工作人员审查，以免遗漏大家的信息。如下图。</w:t>
      </w:r>
    </w:p>
    <w:p w14:paraId="4A5D3815">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both"/>
        <w:textAlignment w:val="baseline"/>
        <w:rPr>
          <w:rFonts w:hint="default" w:eastAsia="宋体"/>
          <w:sz w:val="28"/>
          <w:szCs w:val="28"/>
          <w:lang w:val="en-US" w:eastAsia="zh-CN"/>
        </w:rPr>
      </w:pPr>
      <w:r>
        <w:rPr>
          <w:sz w:val="28"/>
        </w:rPr>
        <mc:AlternateContent>
          <mc:Choice Requires="wps">
            <w:drawing>
              <wp:anchor distT="0" distB="0" distL="114300" distR="114300" simplePos="0" relativeHeight="251661312" behindDoc="0" locked="0" layoutInCell="1" allowOverlap="1">
                <wp:simplePos x="0" y="0"/>
                <wp:positionH relativeFrom="column">
                  <wp:posOffset>-27940</wp:posOffset>
                </wp:positionH>
                <wp:positionV relativeFrom="paragraph">
                  <wp:posOffset>971550</wp:posOffset>
                </wp:positionV>
                <wp:extent cx="5262245" cy="309880"/>
                <wp:effectExtent l="19050" t="19050" r="33655" b="33020"/>
                <wp:wrapNone/>
                <wp:docPr id="3" name="矩形 3"/>
                <wp:cNvGraphicFramePr/>
                <a:graphic xmlns:a="http://schemas.openxmlformats.org/drawingml/2006/main">
                  <a:graphicData uri="http://schemas.microsoft.com/office/word/2010/wordprocessingShape">
                    <wps:wsp>
                      <wps:cNvSpPr/>
                      <wps:spPr>
                        <a:xfrm>
                          <a:off x="1105535" y="4879340"/>
                          <a:ext cx="5262245" cy="309880"/>
                        </a:xfrm>
                        <a:prstGeom prst="rect">
                          <a:avLst/>
                        </a:prstGeom>
                        <a:noFill/>
                        <a:ln w="381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pt;margin-top:76.5pt;height:24.4pt;width:414.35pt;z-index:251661312;v-text-anchor:middle;mso-width-relative:page;mso-height-relative:page;" filled="f" stroked="t" coordsize="21600,21600" o:gfxdata="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Ok9kffZAAAACgEAAA8AAAAAAAAAAQAgAAAAIgAAAGRycy9kb3ducmV2Lnht&#10;bFBLAQIUABQAAAAIAIdO4kB3C4OKagIAAMAEAAAOAAAAAAAAAAEAIAAAACgBAABkcnMvZTJvRG9j&#10;LnhtbFBLBQYAAAAABgAGAFkBAAAEBgAAAAA=&#10;">
                <v:fill on="f" focussize="0,0"/>
                <v:stroke weight="3pt" color="#FFFF00 [2404]" joinstyle="round"/>
                <v:imagedata o:title=""/>
                <o:lock v:ext="edit" aspectratio="f"/>
              </v:rect>
            </w:pict>
          </mc:Fallback>
        </mc:AlternateContent>
      </w:r>
      <w:r>
        <w:rPr>
          <w:rFonts w:hint="default" w:eastAsia="宋体"/>
          <w:sz w:val="28"/>
          <w:szCs w:val="28"/>
          <w:lang w:val="en-US" w:eastAsia="zh-CN"/>
        </w:rPr>
        <w:drawing>
          <wp:inline distT="0" distB="0" distL="114300" distR="114300">
            <wp:extent cx="5286375" cy="3802380"/>
            <wp:effectExtent l="0" t="0" r="9525" b="7620"/>
            <wp:docPr id="2" name="图片 2" descr="967b5c5b05d1ec0e380f1c3559f01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967b5c5b05d1ec0e380f1c3559f015a"/>
                    <pic:cNvPicPr>
                      <a:picLocks noChangeAspect="1"/>
                    </pic:cNvPicPr>
                  </pic:nvPicPr>
                  <pic:blipFill>
                    <a:blip r:embed="rId14"/>
                    <a:stretch>
                      <a:fillRect/>
                    </a:stretch>
                  </pic:blipFill>
                  <pic:spPr>
                    <a:xfrm>
                      <a:off x="0" y="0"/>
                      <a:ext cx="5286375" cy="3802380"/>
                    </a:xfrm>
                    <a:prstGeom prst="rect">
                      <a:avLst/>
                    </a:prstGeom>
                  </pic:spPr>
                </pic:pic>
              </a:graphicData>
            </a:graphic>
          </wp:inline>
        </w:drawing>
      </w:r>
    </w:p>
    <w:p w14:paraId="33FCFA68">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both"/>
        <w:textAlignment w:val="baseline"/>
        <w:rPr>
          <w:rFonts w:hint="eastAsia" w:eastAsia="宋体"/>
          <w:sz w:val="28"/>
          <w:szCs w:val="28"/>
          <w:lang w:val="en-US" w:eastAsia="zh-CN"/>
        </w:rPr>
      </w:pPr>
    </w:p>
    <w:p w14:paraId="3FC9EF26">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both"/>
        <w:textAlignment w:val="baseline"/>
        <w:rPr>
          <w:rFonts w:hint="default" w:eastAsia="宋体"/>
          <w:sz w:val="28"/>
          <w:szCs w:val="28"/>
          <w:lang w:val="en-US" w:eastAsia="zh-CN"/>
        </w:rPr>
      </w:pPr>
    </w:p>
    <w:sectPr>
      <w:pgSz w:w="11906" w:h="16839"/>
      <w:pgMar w:top="400" w:right="1785" w:bottom="0" w:left="1785"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518BED">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D31FB6"/>
    <w:multiLevelType w:val="singleLevel"/>
    <w:tmpl w:val="8CD31FB6"/>
    <w:lvl w:ilvl="0" w:tentative="0">
      <w:start w:val="2"/>
      <w:numFmt w:val="decimal"/>
      <w:suff w:val="nothing"/>
      <w:lvlText w:val="%1、"/>
      <w:lvlJc w:val="left"/>
    </w:lvl>
  </w:abstractNum>
  <w:abstractNum w:abstractNumId="1">
    <w:nsid w:val="35D0D9D7"/>
    <w:multiLevelType w:val="singleLevel"/>
    <w:tmpl w:val="35D0D9D7"/>
    <w:lvl w:ilvl="0" w:tentative="0">
      <w:start w:val="2"/>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20"/>
  <w:displayBackgroundShape w:val="1"/>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docVars>
    <w:docVar w:name="commondata" w:val="eyJoZGlkIjoiYzM2OGU3MWY5YTk5N2M2MjkzNjVlYTAyMDg4ODc4ZTAifQ=="/>
  </w:docVars>
  <w:rsids>
    <w:rsidRoot w:val="00000000"/>
    <w:rsid w:val="0101304D"/>
    <w:rsid w:val="050E2BA2"/>
    <w:rsid w:val="0529583C"/>
    <w:rsid w:val="099E3CC2"/>
    <w:rsid w:val="09E507DE"/>
    <w:rsid w:val="12637E3C"/>
    <w:rsid w:val="18074104"/>
    <w:rsid w:val="1C36037C"/>
    <w:rsid w:val="1D9756E7"/>
    <w:rsid w:val="1E7B6704"/>
    <w:rsid w:val="20420DF4"/>
    <w:rsid w:val="21397536"/>
    <w:rsid w:val="21443780"/>
    <w:rsid w:val="226B09EA"/>
    <w:rsid w:val="23257EC7"/>
    <w:rsid w:val="2E012ACF"/>
    <w:rsid w:val="2EEA0928"/>
    <w:rsid w:val="31BF2393"/>
    <w:rsid w:val="39921B3C"/>
    <w:rsid w:val="3D7242CB"/>
    <w:rsid w:val="3FA43459"/>
    <w:rsid w:val="42F25355"/>
    <w:rsid w:val="4439400C"/>
    <w:rsid w:val="455A5CE3"/>
    <w:rsid w:val="49D21985"/>
    <w:rsid w:val="541D69D8"/>
    <w:rsid w:val="54D16BA2"/>
    <w:rsid w:val="597B1AB4"/>
    <w:rsid w:val="5AF4372C"/>
    <w:rsid w:val="64DE058B"/>
    <w:rsid w:val="64DF671E"/>
    <w:rsid w:val="727A5D97"/>
    <w:rsid w:val="79305402"/>
    <w:rsid w:val="7ED302C1"/>
    <w:rsid w:val="7F95421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宋体" w:hAnsi="宋体" w:eastAsia="宋体" w:cs="宋体"/>
      <w:sz w:val="28"/>
      <w:szCs w:val="28"/>
      <w:lang w:val="en-US" w:eastAsia="en-US" w:bidi="ar-SA"/>
    </w:rPr>
  </w:style>
  <w:style w:type="table" w:customStyle="1" w:styleId="5">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6</Pages>
  <Words>1270</Words>
  <Characters>1322</Characters>
  <TotalTime>6</TotalTime>
  <ScaleCrop>false</ScaleCrop>
  <LinksUpToDate>false</LinksUpToDate>
  <CharactersWithSpaces>1322</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2023-09-26T20:57:00Z</dcterms:created>
  <dc:creator>Lenovo</dc:creator>
  <cp:lastModifiedBy>咸鱼の先生</cp:lastModifiedBy>
  <dcterms:modified xsi:type="dcterms:W3CDTF">2026-08-24T01:44:11Z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2024-08-11T19:22:16Z</vt:filetime>
  </property>
  <property fmtid="{D5CDD505-2E9C-101B-9397-08002B2CF9AE}" pid="4" name="KSOProductBuildVer">
    <vt:lpwstr>2052-12.1.0.21541</vt:lpwstr>
  </property>
  <property fmtid="{D5CDD505-2E9C-101B-9397-08002B2CF9AE}" pid="5" name="ICV">
    <vt:lpwstr>2ECA2EB37B60487598D9FC92EC0A70B3_13</vt:lpwstr>
  </property>
  <property fmtid="{D5CDD505-2E9C-101B-9397-08002B2CF9AE}" pid="6" name="KSOTemplateDocerSaveRecord">
    <vt:lpwstr>eyJoZGlkIjoiYzM2OGU3MWY5YTk5N2M2MjkzNjVlYTAyMDg4ODc4ZTAiLCJ1c2VySWQiOiIxMjE5NTAyNTU3In0=</vt:lpwstr>
  </property>
</Properties>
</file>