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4218D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  <w:t>工学院202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  <w:t>-202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  <w:t>学年心理健康教育“一班一品”创建工作总结表</w:t>
      </w:r>
    </w:p>
    <w:bookmarkEnd w:id="0"/>
    <w:p w14:paraId="628E1734"/>
    <w:tbl>
      <w:tblPr>
        <w:tblW w:w="501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37"/>
        <w:gridCol w:w="3350"/>
        <w:gridCol w:w="1769"/>
        <w:gridCol w:w="2319"/>
      </w:tblGrid>
      <w:tr w14:paraId="05439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663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9DA248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195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6994F0">
            <w:pPr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1031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5373F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b/>
                <w:bCs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主要负责人</w:t>
            </w:r>
          </w:p>
        </w:tc>
        <w:tc>
          <w:tcPr>
            <w:tcW w:w="1351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DBDAC4">
            <w:pPr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</w:tr>
      <w:tr w14:paraId="1278D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63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6925F9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活动名称</w:t>
            </w:r>
          </w:p>
        </w:tc>
        <w:tc>
          <w:tcPr>
            <w:tcW w:w="195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E96B2F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  <w:tc>
          <w:tcPr>
            <w:tcW w:w="1031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4816AB">
            <w:pPr>
              <w:rPr>
                <w:rFonts w:hint="eastAsia" w:ascii="Segoe UI" w:hAnsi="Segoe UI" w:eastAsia="宋体" w:cs="Segoe UI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b/>
                <w:bCs/>
                <w:sz w:val="22"/>
                <w:szCs w:val="22"/>
                <w:lang w:val="en-US" w:eastAsia="zh-CN"/>
              </w:rPr>
              <w:t>开展次数</w:t>
            </w:r>
          </w:p>
        </w:tc>
        <w:tc>
          <w:tcPr>
            <w:tcW w:w="1351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40A4A22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</w:tr>
      <w:tr w14:paraId="6B714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63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A3F2D5C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选题方向</w:t>
            </w:r>
          </w:p>
        </w:tc>
        <w:tc>
          <w:tcPr>
            <w:tcW w:w="4336" w:type="pct"/>
            <w:gridSpan w:val="3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963AB6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□心理认知与成长类 □人际关系与团队建设类 □压力管理与放松体验类 □网络支持与朋辈互助类 □学习适应与生涯发展类 □其他______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instrText xml:space="preserve"> HYPERLINK "http://gxy.bjfu.edu.cn/xuegongtiandi/tzgg_xg/4bd9102ed37c46ee83a8a201fc07c6d0.html" \t "https://chat.deepseek.com/a/chat/s/_blank" </w:instrTex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separate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end"/>
            </w:r>
          </w:p>
        </w:tc>
      </w:tr>
      <w:tr w14:paraId="5719D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63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F7DF480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活动形式</w:t>
            </w:r>
          </w:p>
        </w:tc>
        <w:tc>
          <w:tcPr>
            <w:tcW w:w="4336" w:type="pct"/>
            <w:gridSpan w:val="3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5D784C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□线上开展 □线下开展 □线上线下相结合</w:t>
            </w:r>
          </w:p>
        </w:tc>
      </w:tr>
      <w:tr w14:paraId="1816B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63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DB3745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活动开展情况</w:t>
            </w:r>
          </w:p>
        </w:tc>
        <w:tc>
          <w:tcPr>
            <w:tcW w:w="4336" w:type="pct"/>
            <w:gridSpan w:val="3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8A00B9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简述活动整体开展情况，包括参与人次、主要环节等（200字内）</w:t>
            </w:r>
          </w:p>
          <w:p w14:paraId="44C5D8A8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54A33958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0E9B4B66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79023028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739E43B8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52AB5628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</w:tc>
      </w:tr>
      <w:tr w14:paraId="486E3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63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9F515D0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取得成效</w:t>
            </w:r>
          </w:p>
        </w:tc>
        <w:tc>
          <w:tcPr>
            <w:tcW w:w="4336" w:type="pct"/>
            <w:gridSpan w:val="3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230716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简述活动取得成效，可包括学生反馈、心理素养提升、班级凝聚力增强等方面（</w:t>
            </w:r>
            <w:r>
              <w:rPr>
                <w:rFonts w:hint="eastAsia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200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字内）</w:t>
            </w:r>
          </w:p>
          <w:p w14:paraId="116CAB36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1345CCE1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361C8B0E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3D9A7F54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0026E744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0EFB6E5C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</w:tc>
      </w:tr>
      <w:tr w14:paraId="6A7A1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63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8BB59C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经验</w:t>
            </w:r>
          </w:p>
          <w:p w14:paraId="2BC15E05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与反思</w:t>
            </w:r>
          </w:p>
        </w:tc>
        <w:tc>
          <w:tcPr>
            <w:tcW w:w="4336" w:type="pct"/>
            <w:gridSpan w:val="3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9725A1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请总结创建过程中的经验做法、存在的不足及改进方向（200字内）</w:t>
            </w:r>
          </w:p>
          <w:p w14:paraId="62193D02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20ADCE81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72C640FD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6FE6425C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26501AE9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72F6D40F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</w:tc>
      </w:tr>
      <w:tr w14:paraId="0B230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63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BD5B633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后续计划</w:t>
            </w:r>
          </w:p>
        </w:tc>
        <w:tc>
          <w:tcPr>
            <w:tcW w:w="4336" w:type="pct"/>
            <w:gridSpan w:val="3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2EB962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简述后续安排（100字内）</w:t>
            </w:r>
          </w:p>
          <w:p w14:paraId="1CD4B3E2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2B3B0B91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5EBD8BD8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  <w:p w14:paraId="6CD8CF9E">
            <w:pP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</w:p>
        </w:tc>
      </w:tr>
    </w:tbl>
    <w:p w14:paraId="4FE7BD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1040F"/>
    <w:rsid w:val="2541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2026-07-10T01:50:00Z</dcterms:created>
  <dc:creator>咸鱼の先生</dc:creator>
  <cp:lastModifiedBy>咸鱼の先生</cp:lastModifiedBy>
  <dcterms:modified xsi:type="dcterms:W3CDTF">2026-07-10T02:03:19Z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BF42DC86F8594FFBA1CA2C0A8BB3C4DC_11</vt:lpwstr>
  </property>
  <property fmtid="{D5CDD505-2E9C-101B-9397-08002B2CF9AE}" pid="4" name="KSOTemplateDocerSaveRecord">
    <vt:lpwstr>eyJoZGlkIjoiYzM2OGU3MWY5YTk5N2M2MjkzNjVlYTAyMDg4ODc4ZTAiLCJ1c2VySWQiOiIxMjE5NTAyNTU3In0=</vt:lpwstr>
  </property>
</Properties>
</file>