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696EB7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本支撑材料范例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中的证明材料部分来源于其他同学的真实材料，仅作示例</w:t>
      </w:r>
      <w:r>
        <w:rPr>
          <w:rFonts w:hint="eastAsia" w:ascii="仿宋_GB2312" w:hAnsi="仿宋_GB2312" w:cs="仿宋_GB2312"/>
          <w:color w:val="FF0000"/>
          <w:sz w:val="24"/>
          <w:szCs w:val="24"/>
          <w:lang w:val="en-US" w:eastAsia="zh-CN"/>
        </w:rPr>
        <w:t>（</w:t>
      </w:r>
      <w:r>
        <w:rPr>
          <w:rFonts w:hint="eastAsia" w:ascii="仿宋_GB2312" w:hAnsi="仿宋_GB2312" w:cs="仿宋_GB2312"/>
          <w:color w:val="FF0000"/>
          <w:sz w:val="24"/>
          <w:szCs w:val="24"/>
          <w:highlight w:val="yellow"/>
          <w:lang w:val="en-US" w:eastAsia="zh-CN"/>
        </w:rPr>
        <w:t>不表示材料佐证、申请等级的正确性</w:t>
      </w:r>
      <w:r>
        <w:rPr>
          <w:rFonts w:hint="eastAsia" w:ascii="仿宋_GB2312" w:hAnsi="仿宋_GB2312" w:cs="仿宋_GB2312"/>
          <w:color w:val="FF0000"/>
          <w:sz w:val="24"/>
          <w:szCs w:val="24"/>
          <w:lang w:val="en-US" w:eastAsia="zh-CN"/>
        </w:rPr>
        <w:t>）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。实际提交时，所提交证明材料必须为本人材料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。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含多个姓名的证明材料，需将本人姓名圈出。</w:t>
      </w:r>
    </w:p>
    <w:p w14:paraId="1585443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_GB2312" w:hAnsi="仿宋_GB2312" w:eastAsia="仿宋_GB2312" w:cs="仿宋_GB2312"/>
          <w:color w:val="FF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清单中所列每项</w:t>
      </w:r>
      <w:bookmarkStart w:id="0" w:name="_GoBack"/>
      <w:bookmarkEnd w:id="0"/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项目名称的支撑材料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尽量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单列一页，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如同一部分的N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个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连续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项目的支撑材料相同，可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  <w:lang w:val="en-US" w:eastAsia="zh-CN"/>
        </w:rPr>
        <w:t>在写完N个项目名称后</w:t>
      </w:r>
      <w:r>
        <w:rPr>
          <w:rFonts w:hint="eastAsia" w:ascii="仿宋_GB2312" w:hAnsi="仿宋_GB2312" w:eastAsia="仿宋_GB2312" w:cs="仿宋_GB2312"/>
          <w:color w:val="FF0000"/>
          <w:sz w:val="24"/>
          <w:szCs w:val="24"/>
        </w:rPr>
        <w:t>仅列一页。</w:t>
      </w:r>
    </w:p>
    <w:p w14:paraId="1F0D3E8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仿宋_GB2312" w:hAnsi="仿宋_GB2312" w:eastAsia="仿宋_GB2312" w:cs="仿宋_GB2312"/>
          <w:color w:val="FF0000"/>
          <w:sz w:val="24"/>
          <w:szCs w:val="24"/>
          <w:lang w:val="en-US" w:eastAsia="zh-CN"/>
        </w:rPr>
      </w:pPr>
    </w:p>
    <w:p w14:paraId="345A709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left"/>
        <w:textAlignment w:val="auto"/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highlight w:val="cyan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highlight w:val="cyan"/>
          <w:lang w:val="en-US" w:eastAsia="zh-CN"/>
        </w:rPr>
        <w:t>一、德育——学生骨干认证</w:t>
      </w:r>
    </w:p>
    <w:p w14:paraId="27DC852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1、北京林业大学学生会干事 2024-2025学年春、秋学期</w:t>
      </w:r>
    </w:p>
    <w:p w14:paraId="6E52347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2、北京林业大学工学院团委心理拓展干事 2024-2025学年春、秋学期</w:t>
      </w:r>
    </w:p>
    <w:p w14:paraId="6D4B225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textAlignment w:val="auto"/>
        <w:rPr>
          <w:rFonts w:hint="default"/>
          <w:lang w:val="en-US" w:eastAsia="zh-CN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1640205</wp:posOffset>
                </wp:positionH>
                <wp:positionV relativeFrom="paragraph">
                  <wp:posOffset>771525</wp:posOffset>
                </wp:positionV>
                <wp:extent cx="1815465" cy="293370"/>
                <wp:effectExtent l="19050" t="19050" r="32385" b="30480"/>
                <wp:wrapNone/>
                <wp:docPr id="17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5465" cy="29337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29.15pt;margin-top:60.75pt;height:23.1pt;width:142.95pt;z-index:251667456;v-text-anchor:middle;mso-width-relative:page;mso-height-relative:page;" filled="f" stroked="t" coordsize="21600,21600" o:gfxdata="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AAAAABkcnMv&#10;UEsBAhQAFAAAAAgAh07iQJ7rdy/YAAAACwEAAA8AAAAAAAAAAQAgAAAAIgAAAGRycy9kb3ducmV2&#10;LnhtbFBLAQIUABQAAAAIAIdO4kD/R6NwbgIAAM0EAAAOAAAAAAAAAAEAIAAAACcBAABkcnMvZTJv&#10;RG9jLnhtbFBLBQYAAAAABgAGAFkBAAAHBgAAAAA=&#10;">
                <v:fill on="f" focussize="0,0"/>
                <v:stroke weight="3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272405" cy="3400425"/>
            <wp:effectExtent l="0" t="0" r="4445" b="952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DD6D0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jc w:val="both"/>
        <w:textAlignment w:val="auto"/>
        <w:rPr>
          <w:rFonts w:hint="default"/>
          <w:lang w:val="en-US" w:eastAsia="zh-CN"/>
        </w:rPr>
      </w:pPr>
    </w:p>
    <w:p w14:paraId="0D739CE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  <w:lang w:val="en-US" w:eastAsia="zh-CN"/>
        </w:rPr>
      </w:pPr>
    </w:p>
    <w:p w14:paraId="10C08AF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/>
          <w:lang w:val="en-US" w:eastAsia="zh-CN"/>
        </w:rPr>
      </w:pPr>
    </w:p>
    <w:p w14:paraId="46C81A4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both"/>
        <w:textAlignment w:val="auto"/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yellow"/>
          <w:lang w:val="en-US" w:eastAsia="zh-CN"/>
        </w:rPr>
      </w:pPr>
    </w:p>
    <w:p w14:paraId="5FC434A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yellow"/>
          <w:lang w:val="en-US" w:eastAsia="zh-CN"/>
        </w:rPr>
      </w:pPr>
    </w:p>
    <w:p w14:paraId="6941609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yellow"/>
          <w:lang w:val="en-US" w:eastAsia="zh-CN"/>
        </w:rPr>
      </w:pPr>
    </w:p>
    <w:p w14:paraId="462A3E6D">
      <w:pPr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cyan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cyan"/>
          <w:lang w:val="en-US" w:eastAsia="zh-CN"/>
        </w:rPr>
        <w:br w:type="page"/>
      </w:r>
    </w:p>
    <w:p w14:paraId="6125E72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left"/>
        <w:textAlignment w:val="auto"/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highlight w:val="cyan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highlight w:val="cyan"/>
          <w:lang w:val="en-US" w:eastAsia="zh-CN"/>
        </w:rPr>
        <w:t>二、智育部分</w:t>
      </w:r>
    </w:p>
    <w:p w14:paraId="0DD2BAC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left"/>
        <w:textAlignment w:val="auto"/>
        <w:rPr>
          <w:rFonts w:hint="default" w:ascii="方正小标宋简体" w:hAnsi="方正小标宋简体" w:eastAsia="方正小标宋简体" w:cs="方正小标宋简体"/>
          <w:color w:val="auto"/>
          <w:sz w:val="28"/>
          <w:szCs w:val="28"/>
          <w:highlight w:val="green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green"/>
          <w:lang w:val="en-US" w:eastAsia="zh-CN"/>
        </w:rPr>
        <w:t>（一）各类学术、科技、技能竞赛</w:t>
      </w:r>
    </w:p>
    <w:p w14:paraId="4C7C9DF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1、北京林业大学工学院2025年结构设计竞赛 院级二等奖</w:t>
      </w:r>
    </w:p>
    <w:p w14:paraId="755BD0D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eastAsia="仿宋_GB2312"/>
          <w:lang w:val="en-US" w:eastAsia="zh-CN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1208405</wp:posOffset>
                </wp:positionH>
                <wp:positionV relativeFrom="paragraph">
                  <wp:posOffset>664210</wp:posOffset>
                </wp:positionV>
                <wp:extent cx="539750" cy="293370"/>
                <wp:effectExtent l="19050" t="19050" r="31750" b="30480"/>
                <wp:wrapNone/>
                <wp:docPr id="1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351405" y="2371090"/>
                          <a:ext cx="539750" cy="29337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95.15pt;margin-top:52.3pt;height:23.1pt;width:42.5pt;z-index:251663360;v-text-anchor:middle;mso-width-relative:page;mso-height-relative:page;" filled="f" stroked="t" coordsize="21600,21600" o:gfxdata="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ohnXntYAAAALAQAADwAAAAAAAAABACAAAAAiAAAAZHJzL2Rv&#10;d25yZXYueG1sUEsBAhQAFAAAAAgAh07iQPXEF951AgAA2AQAAA4AAAAAAAAAAQAgAAAAJQEAAGRy&#10;cy9lMm9Eb2MueG1sUEsFBgAAAAAGAAYAWQEAAAwGAAAAAA==&#10;">
                <v:fill on="f" focussize="0,0"/>
                <v:stroke weight="3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eastAsia="仿宋_GB2312"/>
          <w:lang w:val="en-US" w:eastAsia="zh-CN"/>
        </w:rPr>
        <w:drawing>
          <wp:inline distT="0" distB="0" distL="114300" distR="114300">
            <wp:extent cx="3691890" cy="2520315"/>
            <wp:effectExtent l="0" t="0" r="11430" b="9525"/>
            <wp:docPr id="10" name="图片 10" descr="107cf76072c3aa20fdf784b97b8566c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07cf76072c3aa20fdf784b97b8566cc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9189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18163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/>
          <w:lang w:val="en-US" w:eastAsia="zh-CN"/>
        </w:rPr>
      </w:pPr>
    </w:p>
    <w:p w14:paraId="1D4AC3F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2、全国大学生数学竞赛 国家级二等奖</w:t>
      </w:r>
    </w:p>
    <w:p w14:paraId="2329E72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eastAsia="仿宋_GB2312"/>
          <w:lang w:eastAsia="zh-CN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2257425</wp:posOffset>
                </wp:positionH>
                <wp:positionV relativeFrom="paragraph">
                  <wp:posOffset>925195</wp:posOffset>
                </wp:positionV>
                <wp:extent cx="539750" cy="293370"/>
                <wp:effectExtent l="19050" t="19050" r="31750" b="30480"/>
                <wp:wrapNone/>
                <wp:docPr id="14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29337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77.75pt;margin-top:72.85pt;height:23.1pt;width:42.5pt;z-index:251664384;v-text-anchor:middle;mso-width-relative:page;mso-height-relative:page;" filled="f" stroked="t" coordsize="21600,21600" o:gfxdata="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AXuAbdgAAAALAQAADwAAAAAAAAABACAAAAAiAAAAZHJzL2Rvd25yZXYueG1s&#10;UEsBAhQAFAAAAAgAh07iQPHqo9RqAgAAzAQAAA4AAAAAAAAAAQAgAAAAJwEAAGRycy9lMm9Eb2Mu&#10;eG1sUEsFBgAAAAAGAAYAWQEAAAMGAAAAAA==&#10;">
                <v:fill on="f" focussize="0,0"/>
                <v:stroke weight="3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eastAsia="仿宋_GB2312"/>
          <w:lang w:eastAsia="zh-CN"/>
        </w:rPr>
        <w:drawing>
          <wp:inline distT="0" distB="0" distL="114300" distR="114300">
            <wp:extent cx="3504565" cy="2520315"/>
            <wp:effectExtent l="0" t="0" r="635" b="9525"/>
            <wp:docPr id="12" name="图片 12" descr="89ff2b6936597f8b8d652ba286d05b4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89ff2b6936597f8b8d652ba286d05b4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04565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B5D78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eastAsia="仿宋_GB2312"/>
          <w:lang w:eastAsia="zh-CN"/>
        </w:rPr>
      </w:pPr>
    </w:p>
    <w:p w14:paraId="2A0929B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yellow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yellow"/>
          <w:lang w:val="en-US" w:eastAsia="zh-CN"/>
        </w:rPr>
        <w:br w:type="page"/>
      </w:r>
    </w:p>
    <w:p w14:paraId="6C7D30C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none"/>
          <w:lang w:val="en-US" w:eastAsia="zh-CN"/>
        </w:rPr>
      </w:pPr>
      <w:r>
        <w:rPr>
          <w:rFonts w:hint="eastAsia"/>
          <w:lang w:val="en-US" w:eastAsia="zh-CN"/>
        </w:rPr>
        <w:t>3、京彩大</w:t>
      </w:r>
      <w:r>
        <w:rPr>
          <w:rFonts w:hint="eastAsia"/>
          <w:highlight w:val="none"/>
          <w:lang w:val="en-US" w:eastAsia="zh-CN"/>
        </w:rPr>
        <w:t>创北京市大学生创新创业大赛 北京市二等奖</w:t>
      </w:r>
    </w:p>
    <w:p w14:paraId="407DA16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yellow"/>
          <w:lang w:val="en-US"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2491740</wp:posOffset>
                </wp:positionH>
                <wp:positionV relativeFrom="paragraph">
                  <wp:posOffset>1431290</wp:posOffset>
                </wp:positionV>
                <wp:extent cx="266700" cy="189230"/>
                <wp:effectExtent l="19050" t="19050" r="19050" b="20320"/>
                <wp:wrapNone/>
                <wp:docPr id="15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634740" y="2388870"/>
                          <a:ext cx="266700" cy="18923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96.2pt;margin-top:112.7pt;height:14.9pt;width:21pt;z-index:251665408;v-text-anchor:middle;mso-width-relative:page;mso-height-relative:page;" filled="f" stroked="t" coordsize="21600,21600" o:gfxdata="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alNkEtgAAAALAQAADwAAAAAAAAABACAAAAAiAAAAZHJz&#10;L2Rvd25yZXYueG1sUEsBAhQAFAAAAAgAh07iQNRUAZJ2AgAA2AQAAA4AAAAAAAAAAQAgAAAAJwEA&#10;AGRycy9lMm9Eb2MueG1sUEsFBgAAAAAGAAYAWQEAAA8GAAAAAA==&#10;">
                <v:fill on="f" focussize="0,0"/>
                <v:stroke weight="3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none"/>
          <w:lang w:val="en-US" w:eastAsia="zh-CN"/>
        </w:rPr>
        <w:drawing>
          <wp:inline distT="0" distB="0" distL="114300" distR="114300">
            <wp:extent cx="3562350" cy="2401570"/>
            <wp:effectExtent l="0" t="0" r="0" b="0"/>
            <wp:docPr id="13" name="图片 13" descr="a41ba8d3c34eeb73216465bb60f62b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a41ba8d3c34eeb73216465bb60f62b74"/>
                    <pic:cNvPicPr>
                      <a:picLocks noChangeAspect="1"/>
                    </pic:cNvPicPr>
                  </pic:nvPicPr>
                  <pic:blipFill>
                    <a:blip r:embed="rId15"/>
                    <a:srcRect t="4712"/>
                    <a:stretch>
                      <a:fillRect/>
                    </a:stretch>
                  </pic:blipFill>
                  <pic:spPr>
                    <a:xfrm>
                      <a:off x="0" y="0"/>
                      <a:ext cx="3562350" cy="2401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FA5B2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green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green"/>
          <w:lang w:val="en-US" w:eastAsia="zh-CN"/>
        </w:rPr>
        <w:t xml:space="preserve">（二）大学生创新创业训练项目 </w:t>
      </w:r>
    </w:p>
    <w:p w14:paraId="51ECE36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none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none"/>
          <w:lang w:val="en-US" w:eastAsia="zh-CN"/>
        </w:rPr>
        <w:t>无</w:t>
      </w:r>
    </w:p>
    <w:p w14:paraId="59D0618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yellow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green"/>
          <w:lang w:val="en-US" w:eastAsia="zh-CN"/>
        </w:rPr>
        <w:t>（三）公开发表学术论文</w:t>
      </w:r>
    </w:p>
    <w:p w14:paraId="23C7691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lef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4、以其他作者身份发表sci论文一篇</w:t>
      </w:r>
    </w:p>
    <w:p w14:paraId="149619C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center"/>
        <w:textAlignment w:val="auto"/>
        <w:rPr>
          <w:rFonts w:hint="default"/>
          <w:lang w:val="en-US" w:eastAsia="zh-CN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2549525</wp:posOffset>
                </wp:positionH>
                <wp:positionV relativeFrom="paragraph">
                  <wp:posOffset>1564005</wp:posOffset>
                </wp:positionV>
                <wp:extent cx="545465" cy="116205"/>
                <wp:effectExtent l="19050" t="19050" r="26035" b="36195"/>
                <wp:wrapNone/>
                <wp:docPr id="16" name="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164590" y="5455920"/>
                          <a:ext cx="545465" cy="11620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00.75pt;margin-top:123.15pt;height:9.15pt;width:42.95pt;z-index:251666432;v-text-anchor:middle;mso-width-relative:page;mso-height-relative:page;" filled="f" stroked="t" coordsize="21600,21600" o:gfxdata="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O0qUOzZAAAACwEAAA8AAAAAAAAAAQAgAAAAIgAAAGRy&#10;cy9kb3ducmV2LnhtbFBLAQIUABQAAAAIAIdO4kBivN7QdgIAANgEAAAOAAAAAAAAAAEAIAAAACgB&#10;AABkcnMvZTJvRG9jLnhtbFBLBQYAAAAABgAGAFkBAAAQBgAAAAA=&#10;">
                <v:fill on="f" focussize="0,0"/>
                <v:stroke weight="3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264785" cy="2581275"/>
            <wp:effectExtent l="0" t="0" r="0" b="0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rcRect b="256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1F049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left"/>
        <w:textAlignment w:val="auto"/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  <w:t>WOS系统论文原文链接</w:t>
      </w:r>
    </w:p>
    <w:p w14:paraId="538FA93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both"/>
        <w:textAlignment w:val="auto"/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none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none"/>
          <w:lang w:val="en-US" w:eastAsia="zh-CN"/>
        </w:rPr>
        <w:fldChar w:fldCharType="begin"/>
      </w:r>
      <w:r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none"/>
          <w:lang w:val="en-US" w:eastAsia="zh-CN"/>
        </w:rPr>
        <w:instrText xml:space="preserve"> HYPERLINK "https://webofscience.clarivate.cn/wos/alldb/full-record/WOS:001526185500001" </w:instrText>
      </w:r>
      <w:r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none"/>
          <w:lang w:val="en-US" w:eastAsia="zh-CN"/>
        </w:rPr>
        <w:fldChar w:fldCharType="separate"/>
      </w:r>
      <w:r>
        <w:rPr>
          <w:rStyle w:val="8"/>
          <w:rFonts w:hint="eastAsia" w:ascii="方正小标宋简体" w:hAnsi="方正小标宋简体" w:eastAsia="方正小标宋简体" w:cs="方正小标宋简体"/>
          <w:sz w:val="28"/>
          <w:szCs w:val="28"/>
          <w:highlight w:val="none"/>
          <w:lang w:val="en-US" w:eastAsia="zh-CN"/>
        </w:rPr>
        <w:t>https://webofscience.clarivate.cn/wos/alldb/full-record/WOS:001526185500001</w:t>
      </w:r>
      <w:r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none"/>
          <w:lang w:val="en-US" w:eastAsia="zh-CN"/>
        </w:rPr>
        <w:fldChar w:fldCharType="end"/>
      </w:r>
    </w:p>
    <w:p w14:paraId="6894B7E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green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green"/>
          <w:lang w:val="en-US" w:eastAsia="zh-CN"/>
        </w:rPr>
        <w:t>（四）专利</w:t>
      </w:r>
    </w:p>
    <w:p w14:paraId="70FC144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none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none"/>
          <w:lang w:val="en-US" w:eastAsia="zh-CN"/>
        </w:rPr>
        <w:t>无</w:t>
      </w:r>
    </w:p>
    <w:p w14:paraId="79C22348">
      <w:pPr>
        <w:ind w:left="0" w:leftChars="0" w:firstLine="0" w:firstLineChars="0"/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highlight w:val="cyan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highlight w:val="cyan"/>
          <w:lang w:val="en-US" w:eastAsia="zh-CN"/>
        </w:rPr>
        <w:t>三、体育——基本体能素质</w:t>
      </w:r>
    </w:p>
    <w:p w14:paraId="77B3405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left"/>
        <w:textAlignment w:val="auto"/>
        <w:rPr>
          <w:rFonts w:hint="default" w:ascii="方正小标宋简体" w:hAnsi="方正小标宋简体" w:eastAsia="方正小标宋简体" w:cs="方正小标宋简体"/>
          <w:color w:val="auto"/>
          <w:sz w:val="28"/>
          <w:szCs w:val="28"/>
          <w:highlight w:val="none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none"/>
          <w:lang w:val="en-US" w:eastAsia="zh-CN"/>
        </w:rPr>
        <w:t>无</w:t>
      </w:r>
    </w:p>
    <w:p w14:paraId="0E9D95C7">
      <w:pPr>
        <w:ind w:left="0" w:leftChars="0" w:firstLine="0" w:firstLineChars="0"/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highlight w:val="cyan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highlight w:val="cyan"/>
          <w:lang w:val="en-US" w:eastAsia="zh-CN"/>
        </w:rPr>
        <w:t>四、劳育部分</w:t>
      </w:r>
    </w:p>
    <w:p w14:paraId="589E2C3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left"/>
        <w:textAlignment w:val="auto"/>
        <w:rPr>
          <w:rFonts w:hint="default" w:ascii="方正小标宋简体" w:hAnsi="方正小标宋简体" w:eastAsia="方正小标宋简体" w:cs="方正小标宋简体"/>
          <w:color w:val="auto"/>
          <w:sz w:val="28"/>
          <w:szCs w:val="28"/>
          <w:highlight w:val="green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green"/>
          <w:lang w:val="en-US" w:eastAsia="zh-CN"/>
        </w:rPr>
        <w:t>（一）志愿服务</w:t>
      </w:r>
    </w:p>
    <w:p w14:paraId="61828DF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1、学年志愿服务时长40h以上</w:t>
      </w:r>
    </w:p>
    <w:p w14:paraId="434A7C0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/>
          <w:lang w:val="en-US" w:eastAsia="zh-CN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646430</wp:posOffset>
                </wp:positionH>
                <wp:positionV relativeFrom="paragraph">
                  <wp:posOffset>3049905</wp:posOffset>
                </wp:positionV>
                <wp:extent cx="3960495" cy="2827020"/>
                <wp:effectExtent l="6350" t="6350" r="14605" b="24130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854835" y="5536565"/>
                          <a:ext cx="3960495" cy="28270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0.9pt;margin-top:240.15pt;height:222.6pt;width:311.85pt;z-index:251660288;v-text-anchor:middle;mso-width-relative:page;mso-height-relative:page;" filled="f" stroked="t" coordsize="21600,21600" o:gfxdata="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W2XROdcAAAALAQAADwAAAAAAAAABACAAAAAiAAAA&#10;ZHJzL2Rvd25yZXYueG1sUEsBAhQAFAAAAAgAh07iQOc9nuJ6AgAA2gQAAA4AAAAAAAAAAQAgAAAA&#10;JgEAAGRycy9lMm9Eb2MueG1sUEsFBgAAAAAGAAYAWQEAABIGAAAAAA==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3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215265</wp:posOffset>
                </wp:positionH>
                <wp:positionV relativeFrom="paragraph">
                  <wp:posOffset>-917575</wp:posOffset>
                </wp:positionV>
                <wp:extent cx="1747520" cy="274955"/>
                <wp:effectExtent l="19050" t="19050" r="24130" b="29845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7520" cy="27495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.95pt;margin-top:-72.25pt;height:21.65pt;width:137.6pt;z-index:251668480;v-text-anchor:middle;mso-width-relative:page;mso-height-relative:page;" filled="f" stroked="t" coordsize="21600,21600" o:gfxdata="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JT+K4/ZAAAADAEAAA8AAAAAAAAAAQAgAAAAIgAAAGRycy9kb3ducmV2Lnht&#10;bFBLAQIUABQAAAAIAIdO4kDWy3scagIAAMsEAAAOAAAAAAAAAAEAIAAAACgBAABkcnMvZTJvRG9j&#10;LnhtbFBLBQYAAAAABgAGAFkBAAAEBgAAAAA=&#10;">
                <v:fill on="f" focussize="0,0"/>
                <v:stroke weight="3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3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-2540</wp:posOffset>
                </wp:positionH>
                <wp:positionV relativeFrom="paragraph">
                  <wp:posOffset>2005965</wp:posOffset>
                </wp:positionV>
                <wp:extent cx="1747520" cy="274955"/>
                <wp:effectExtent l="19050" t="19050" r="24130" b="29845"/>
                <wp:wrapNone/>
                <wp:docPr id="22" name="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193165" y="4282440"/>
                          <a:ext cx="1747520" cy="27495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0.2pt;margin-top:157.95pt;height:21.65pt;width:137.6pt;z-index:251661312;v-text-anchor:middle;mso-width-relative:page;mso-height-relative:page;" filled="f" stroked="t" coordsize="21600,21600" o:gfxdata="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UbsmRNcAAAAJAQAADwAAAAAAAAABACAAAAAiAAAA&#10;ZHJzL2Rvd25yZXYueG1sUEsBAhQAFAAAAAgAh07iQGHEh3t6AgAA2QQAAA4AAAAAAAAAAQAgAAAA&#10;JgEAAGRycy9lMm9Eb2MueG1sUEsFBgAAAAAGAAYAWQEAABIGAAAAAA==&#10;">
                <v:fill on="f" focussize="0,0"/>
                <v:stroke weight="3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3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1027430</wp:posOffset>
                </wp:positionH>
                <wp:positionV relativeFrom="paragraph">
                  <wp:posOffset>-2540</wp:posOffset>
                </wp:positionV>
                <wp:extent cx="2113915" cy="274955"/>
                <wp:effectExtent l="19050" t="19050" r="19685" b="29845"/>
                <wp:wrapNone/>
                <wp:docPr id="4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3915" cy="27495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80.9pt;margin-top:-0.2pt;height:21.65pt;width:166.45pt;z-index:251662336;v-text-anchor:middle;mso-width-relative:page;mso-height-relative:page;" filled="f" stroked="t" coordsize="21600,21600" o:gfxdata="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KiI/lLWAAAACAEAAA8AAAAAAAAAAQAgAAAAIgAAAGRycy9kb3ducmV2Lnht&#10;bFBLAQIUABQAAAAIAIdO4kDPX694bQIAAMsEAAAOAAAAAAAAAAEAIAAAACUBAABkcnMvZTJvRG9j&#10;LnhtbFBLBQYAAAAABgAGAFkBAAAEBgAAAAA=&#10;">
                <v:fill on="f" focussize="0,0"/>
                <v:stroke weight="3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271135" cy="3813810"/>
            <wp:effectExtent l="0" t="0" r="5715" b="15240"/>
            <wp:docPr id="8" name="图片 8" descr="屏幕截图 2025-09-10 160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屏幕截图 2025-09-10 16003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81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-6350</wp:posOffset>
            </wp:positionH>
            <wp:positionV relativeFrom="paragraph">
              <wp:posOffset>-2449830</wp:posOffset>
            </wp:positionV>
            <wp:extent cx="5065395" cy="2891790"/>
            <wp:effectExtent l="0" t="0" r="0" b="0"/>
            <wp:wrapTopAndBottom/>
            <wp:docPr id="19" name="图片 19" descr="C:/Users/Administrator/Pictures/Screenshots/屏幕截图 2025-09-10 160001.png屏幕截图 2025-09-10 16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C:/Users/Administrator/Pictures/Screenshots/屏幕截图 2025-09-10 160001.png屏幕截图 2025-09-10 160001"/>
                    <pic:cNvPicPr>
                      <a:picLocks noChangeAspect="1"/>
                    </pic:cNvPicPr>
                  </pic:nvPicPr>
                  <pic:blipFill>
                    <a:blip r:embed="rId18"/>
                    <a:srcRect t="972" r="3961" b="13482"/>
                    <a:stretch>
                      <a:fillRect/>
                    </a:stretch>
                  </pic:blipFill>
                  <pic:spPr>
                    <a:xfrm>
                      <a:off x="0" y="0"/>
                      <a:ext cx="5065395" cy="289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F83740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green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green"/>
          <w:lang w:val="en-US" w:eastAsia="zh-CN"/>
        </w:rPr>
        <w:t>（二）国际组织实习</w:t>
      </w:r>
    </w:p>
    <w:p w14:paraId="1422F0D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方正小标宋简体" w:hAnsi="方正小标宋简体" w:eastAsia="方正小标宋简体" w:cs="方正小标宋简体"/>
          <w:color w:val="auto"/>
          <w:sz w:val="28"/>
          <w:szCs w:val="28"/>
          <w:highlight w:val="none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color w:val="auto"/>
          <w:sz w:val="28"/>
          <w:szCs w:val="28"/>
          <w:highlight w:val="none"/>
          <w:lang w:val="en-US" w:eastAsia="zh-CN"/>
        </w:rPr>
        <w:t>无</w:t>
      </w: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640"/>
      </w:pPr>
      <w:r>
        <w:separator/>
      </w:r>
    </w:p>
  </w:endnote>
  <w:endnote w:type="continuationSeparator" w:id="1">
    <w:p>
      <w:pPr>
        <w:spacing w:line="240" w:lineRule="auto"/>
        <w:ind w:firstLine="64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1" w:fontKey="{1E1E044F-A3EB-42DE-94FB-7E556E184F4C}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2" w:fontKey="{F54ACF62-BE79-4DE7-B8D3-E3F247904F88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  <w:embedRegular r:id="rId3" w:fontKey="{C4153491-2A4F-449D-B1B1-70A48287248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791248119"/>
      <w:docPartObj>
        <w:docPartGallery w:val="autotext"/>
      </w:docPartObj>
    </w:sdtPr>
    <w:sdtContent>
      <w:sdt>
        <w:sdtPr>
          <w:id w:val="1728636285"/>
          <w:docPartObj>
            <w:docPartGallery w:val="autotext"/>
          </w:docPartObj>
        </w:sdtPr>
        <w:sdtContent>
          <w:p w14:paraId="4EA86F1D">
            <w:pPr>
              <w:pStyle w:val="4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512372DB">
    <w:pPr>
      <w:pStyle w:val="4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3E7DF17">
    <w:pPr>
      <w:pStyle w:val="4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5803DDB">
    <w:pPr>
      <w:pStyle w:val="4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640"/>
      </w:pPr>
      <w:r>
        <w:separator/>
      </w:r>
    </w:p>
  </w:footnote>
  <w:footnote w:type="continuationSeparator" w:id="1">
    <w:p>
      <w:pPr>
        <w:spacing w:line="240" w:lineRule="auto"/>
        <w:ind w:firstLine="64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4752B68">
    <w:pPr>
      <w:pStyle w:val="5"/>
      <w:ind w:firstLine="360"/>
    </w:pPr>
    <w:r>
      <w:fldChar w:fldCharType="begin"/>
    </w:r>
    <w:r>
      <w:instrText xml:space="preserve"> FILENAME  \*mergeformat \* MERGEFORMAT </w:instrText>
    </w:r>
    <w:r>
      <w:fldChar w:fldCharType="separate"/>
    </w:r>
    <w:r>
      <w:rPr>
        <w:rFonts w:hint="eastAsia"/>
        <w:lang w:val="en-US" w:eastAsia="zh-CN"/>
      </w:rPr>
      <w:t>机械233</w:t>
    </w:r>
    <w:r>
      <w:t>-</w:t>
    </w:r>
    <w:r>
      <w:rPr>
        <w:rFonts w:hint="eastAsia"/>
        <w:lang w:val="en-US" w:eastAsia="zh-CN"/>
      </w:rPr>
      <w:t>230600107</w:t>
    </w:r>
    <w:r>
      <w:t>-</w:t>
    </w:r>
    <w:r>
      <w:rPr>
        <w:rFonts w:hint="eastAsia"/>
        <w:lang w:val="en-US" w:eastAsia="zh-CN"/>
      </w:rPr>
      <w:t>杨萌</w:t>
    </w:r>
    <w:r>
      <w:t>-综合素质评定支撑材料.docx</w:t>
    </w:r>
    <w: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E45C06C">
    <w:pPr>
      <w:pStyle w:val="5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0DA1E45">
    <w:pPr>
      <w:pStyle w:val="5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M2OGU3MWY5YTk5N2M2MjkzNjVlYTAyMDg4ODc4ZTAifQ=="/>
  </w:docVars>
  <w:rsids>
    <w:rsidRoot w:val="00D66AE3"/>
    <w:rsid w:val="00033C56"/>
    <w:rsid w:val="00085BE4"/>
    <w:rsid w:val="003065B3"/>
    <w:rsid w:val="005626F8"/>
    <w:rsid w:val="00572A40"/>
    <w:rsid w:val="0061302D"/>
    <w:rsid w:val="0062774C"/>
    <w:rsid w:val="00954F3B"/>
    <w:rsid w:val="009725E3"/>
    <w:rsid w:val="00B04630"/>
    <w:rsid w:val="00C31655"/>
    <w:rsid w:val="00D66AE3"/>
    <w:rsid w:val="022846FA"/>
    <w:rsid w:val="0E391B78"/>
    <w:rsid w:val="10090560"/>
    <w:rsid w:val="143C02F2"/>
    <w:rsid w:val="161254D6"/>
    <w:rsid w:val="1DB71B26"/>
    <w:rsid w:val="1E351EA4"/>
    <w:rsid w:val="3799261E"/>
    <w:rsid w:val="3C7A6A05"/>
    <w:rsid w:val="40105F4E"/>
    <w:rsid w:val="4057269D"/>
    <w:rsid w:val="40C81F83"/>
    <w:rsid w:val="59204BAE"/>
    <w:rsid w:val="5E604DE2"/>
    <w:rsid w:val="5EA323D3"/>
    <w:rsid w:val="5EF11571"/>
    <w:rsid w:val="62C236F2"/>
    <w:rsid w:val="63A92B04"/>
    <w:rsid w:val="6808295C"/>
    <w:rsid w:val="69CB5BCF"/>
    <w:rsid w:val="71685292"/>
    <w:rsid w:val="774B7BC1"/>
    <w:rsid w:val="786640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qFormat="1"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560" w:lineRule="exact"/>
      <w:ind w:firstLine="200" w:firstLineChars="200"/>
      <w:jc w:val="both"/>
    </w:pPr>
    <w:rPr>
      <w:rFonts w:eastAsia="仿宋_GB2312" w:asciiTheme="minorHAnsi" w:hAnsiTheme="minorHAnsi" w:cstheme="minorBidi"/>
      <w:kern w:val="2"/>
      <w:sz w:val="32"/>
      <w:szCs w:val="22"/>
      <w:lang w:val="en-US" w:eastAsia="zh-CN" w:bidi="ar-SA"/>
    </w:rPr>
  </w:style>
  <w:style w:type="paragraph" w:styleId="2">
    <w:name w:val="heading 1"/>
    <w:basedOn w:val="3"/>
    <w:next w:val="1"/>
    <w:link w:val="9"/>
    <w:autoRedefine/>
    <w:qFormat/>
    <w:uiPriority w:val="9"/>
    <w:pPr>
      <w:keepNext/>
      <w:keepLines/>
      <w:spacing w:line="500" w:lineRule="exact"/>
      <w:ind w:firstLine="200" w:firstLineChars="200"/>
      <w:jc w:val="left"/>
    </w:pPr>
    <w:rPr>
      <w:rFonts w:eastAsia="黑体"/>
      <w:b w:val="0"/>
      <w:bCs w:val="0"/>
      <w:kern w:val="44"/>
      <w:sz w:val="32"/>
      <w:szCs w:val="44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Title"/>
    <w:basedOn w:val="1"/>
    <w:next w:val="1"/>
    <w:link w:val="10"/>
    <w:autoRedefine/>
    <w:qFormat/>
    <w:uiPriority w:val="10"/>
    <w:pPr>
      <w:spacing w:before="100" w:beforeLines="100" w:after="100" w:afterLines="100" w:line="700" w:lineRule="exact"/>
      <w:ind w:firstLine="0" w:firstLineChars="0"/>
      <w:jc w:val="center"/>
      <w:outlineLvl w:val="0"/>
    </w:pPr>
    <w:rPr>
      <w:rFonts w:eastAsia="方正小标宋简体" w:asciiTheme="majorHAnsi" w:hAnsiTheme="majorHAnsi" w:cstheme="majorBidi"/>
      <w:b/>
      <w:bCs/>
      <w:sz w:val="44"/>
      <w:szCs w:val="32"/>
    </w:rPr>
  </w:style>
  <w:style w:type="paragraph" w:styleId="4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paragraph" w:styleId="5">
    <w:name w:val="header"/>
    <w:basedOn w:val="1"/>
    <w:link w:val="1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styleId="8">
    <w:name w:val="Hyperlink"/>
    <w:basedOn w:val="7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标题 1 字符"/>
    <w:basedOn w:val="7"/>
    <w:link w:val="2"/>
    <w:qFormat/>
    <w:uiPriority w:val="9"/>
    <w:rPr>
      <w:rFonts w:eastAsia="黑体" w:asciiTheme="majorHAnsi" w:hAnsiTheme="majorHAnsi" w:cstheme="majorBidi"/>
      <w:kern w:val="44"/>
      <w:sz w:val="32"/>
      <w:szCs w:val="44"/>
    </w:rPr>
  </w:style>
  <w:style w:type="character" w:customStyle="1" w:styleId="10">
    <w:name w:val="标题 字符"/>
    <w:basedOn w:val="7"/>
    <w:link w:val="3"/>
    <w:qFormat/>
    <w:uiPriority w:val="10"/>
    <w:rPr>
      <w:rFonts w:eastAsia="方正小标宋简体" w:asciiTheme="majorHAnsi" w:hAnsiTheme="majorHAnsi" w:cstheme="majorBidi"/>
      <w:b/>
      <w:bCs/>
      <w:sz w:val="44"/>
      <w:szCs w:val="32"/>
    </w:rPr>
  </w:style>
  <w:style w:type="character" w:customStyle="1" w:styleId="11">
    <w:name w:val="页眉 字符"/>
    <w:basedOn w:val="7"/>
    <w:link w:val="5"/>
    <w:qFormat/>
    <w:uiPriority w:val="99"/>
    <w:rPr>
      <w:rFonts w:eastAsia="仿宋_GB2312"/>
      <w:sz w:val="18"/>
      <w:szCs w:val="18"/>
    </w:rPr>
  </w:style>
  <w:style w:type="character" w:customStyle="1" w:styleId="12">
    <w:name w:val="页脚 字符"/>
    <w:basedOn w:val="7"/>
    <w:link w:val="4"/>
    <w:qFormat/>
    <w:uiPriority w:val="99"/>
    <w:rPr>
      <w:rFonts w:eastAsia="仿宋_GB2312"/>
      <w:sz w:val="18"/>
      <w:szCs w:val="18"/>
    </w:rPr>
  </w:style>
  <w:style w:type="character" w:styleId="13">
    <w:name w:val="Placeholder Text"/>
    <w:basedOn w:val="7"/>
    <w:semiHidden/>
    <w:qFormat/>
    <w:uiPriority w:val="99"/>
    <w:rPr>
      <w:color w:val="80808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jpeg"/><Relationship Id="rId14" Type="http://schemas.openxmlformats.org/officeDocument/2006/relationships/image" Target="media/image3.jpeg"/><Relationship Id="rId13" Type="http://schemas.openxmlformats.org/officeDocument/2006/relationships/image" Target="media/image2.jpe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386</Words>
  <Characters>485</Characters>
  <Lines>0</Lines>
  <Paragraphs>0</Paragraphs>
  <TotalTime>5</TotalTime>
  <ScaleCrop>false</ScaleCrop>
  <LinksUpToDate>false</LinksUpToDate>
  <CharactersWithSpaces>491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2023-08-25T11:07:00Z</dcterms:created>
  <dc:creator>爽 刘</dc:creator>
  <cp:lastModifiedBy>咸鱼の先生</cp:lastModifiedBy>
  <dcterms:modified xsi:type="dcterms:W3CDTF">2025-09-12T02:57:08Z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18967805157F4E81AD2802FA202D12CE_13</vt:lpwstr>
  </property>
  <property fmtid="{D5CDD505-2E9C-101B-9397-08002B2CF9AE}" pid="4" name="KSOTemplateDocerSaveRecord">
    <vt:lpwstr>eyJoZGlkIjoiYzM2OGU3MWY5YTk5N2M2MjkzNjVlYTAyMDg4ODc4ZTAiLCJ1c2VySWQiOiIxMjE5NTAyNTU3In0=</vt:lpwstr>
  </property>
</Properties>
</file>