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E2A0C">
      <w:pPr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工学院综素材料清单填写情况</w:t>
      </w:r>
    </w:p>
    <w:p w14:paraId="00FBD2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  <w:t>德育——学生骨干认证</w:t>
      </w:r>
    </w:p>
    <w:p w14:paraId="5E8632F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3089275"/>
            <wp:effectExtent l="0" t="0" r="3810" b="4445"/>
            <wp:docPr id="1" name="图片 1" descr="屏幕截图 2025-09-10 163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 2025-09-10 1631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80569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  <w:t>二、智育部分</w:t>
      </w:r>
    </w:p>
    <w:p w14:paraId="7CBCE8DD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4125595"/>
            <wp:effectExtent l="0" t="0" r="0" b="0"/>
            <wp:docPr id="2" name="图片 2" descr="屏幕截图 2025-09-10 16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截图 2025-09-10 161347"/>
                    <pic:cNvPicPr>
                      <a:picLocks noChangeAspect="1"/>
                    </pic:cNvPicPr>
                  </pic:nvPicPr>
                  <pic:blipFill>
                    <a:blip r:embed="rId5"/>
                    <a:srcRect t="809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2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5D019"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p w14:paraId="1D0E566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  <w:t>三、体育——基本体能素质</w:t>
      </w:r>
    </w:p>
    <w:p w14:paraId="146B197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微软雅黑" w:hAnsi="微软雅黑" w:eastAsia="微软雅黑" w:cs="微软雅黑"/>
          <w:b/>
          <w:bCs/>
          <w:sz w:val="28"/>
          <w:szCs w:val="36"/>
          <w:highlight w:val="cyan"/>
          <w:lang w:val="en-US" w:eastAsia="zh-CN"/>
        </w:rPr>
      </w:pPr>
      <w:r>
        <w:drawing>
          <wp:inline distT="0" distB="0" distL="114300" distR="114300">
            <wp:extent cx="5262245" cy="1605280"/>
            <wp:effectExtent l="0" t="0" r="14605" b="139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4B47D">
      <w:pPr>
        <w:numPr>
          <w:ilvl w:val="0"/>
          <w:numId w:val="2"/>
        </w:numPr>
        <w:ind w:leftChars="0"/>
        <w:rPr>
          <w:rFonts w:hint="eastAsia" w:ascii="微软雅黑" w:hAnsi="微软雅黑" w:eastAsia="微软雅黑" w:cs="微软雅黑"/>
          <w:b/>
          <w:bCs/>
          <w:sz w:val="28"/>
          <w:szCs w:val="28"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cyan"/>
          <w:lang w:val="en-US" w:eastAsia="zh-CN"/>
        </w:rPr>
        <w:t>劳育部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cyan"/>
          <w:lang w:val="en-US" w:eastAsia="zh-CN"/>
        </w:rPr>
        <w:t>分</w:t>
      </w:r>
    </w:p>
    <w:p w14:paraId="5E329632"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（一）志愿服务</w:t>
      </w:r>
    </w:p>
    <w:p w14:paraId="15D6CF5D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4000500"/>
            <wp:effectExtent l="0" t="0" r="5715" b="7620"/>
            <wp:docPr id="3" name="图片 3" descr="屏幕截图 2025-09-10 163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屏幕截图 2025-09-10 1636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1C148D"/>
    <w:multiLevelType w:val="singleLevel"/>
    <w:tmpl w:val="BB1C14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3E989E"/>
    <w:multiLevelType w:val="singleLevel"/>
    <w:tmpl w:val="4F3E98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04C1D"/>
    <w:rsid w:val="0C555C0D"/>
    <w:rsid w:val="0D5D66C1"/>
    <w:rsid w:val="12900B64"/>
    <w:rsid w:val="12AB6784"/>
    <w:rsid w:val="174C1C92"/>
    <w:rsid w:val="1F704C1D"/>
    <w:rsid w:val="20750064"/>
    <w:rsid w:val="239D778E"/>
    <w:rsid w:val="267B565F"/>
    <w:rsid w:val="26F326D6"/>
    <w:rsid w:val="2A5D4E4D"/>
    <w:rsid w:val="2A683DE5"/>
    <w:rsid w:val="2B860E9F"/>
    <w:rsid w:val="2C531686"/>
    <w:rsid w:val="30CA2FAE"/>
    <w:rsid w:val="37CB09F5"/>
    <w:rsid w:val="3B74548C"/>
    <w:rsid w:val="40701C1E"/>
    <w:rsid w:val="44214E23"/>
    <w:rsid w:val="454F3B8A"/>
    <w:rsid w:val="4C5336D2"/>
    <w:rsid w:val="534D6552"/>
    <w:rsid w:val="54886843"/>
    <w:rsid w:val="5A44416D"/>
    <w:rsid w:val="5AE63A4B"/>
    <w:rsid w:val="5C552F00"/>
    <w:rsid w:val="62F30E20"/>
    <w:rsid w:val="6A394674"/>
    <w:rsid w:val="6C221890"/>
    <w:rsid w:val="6EBB05F6"/>
    <w:rsid w:val="6EFE6AB8"/>
    <w:rsid w:val="73981633"/>
    <w:rsid w:val="7B187767"/>
    <w:rsid w:val="7B222A9E"/>
    <w:rsid w:val="7EC65EC0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53</Characters>
  <Lines>0</Lines>
  <Paragraphs>0</Paragraphs>
  <TotalTime>15</TotalTime>
  <ScaleCrop>false</ScaleCrop>
  <LinksUpToDate>false</LinksUpToDate>
  <CharactersWithSpaces>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2025-09-10T08:31:00Z</dcterms:created>
  <dc:creator>汪^汪^汪</dc:creator>
  <cp:lastModifiedBy>咸鱼の先生</cp:lastModifiedBy>
  <dcterms:modified xsi:type="dcterms:W3CDTF">2025-09-11T09:14:00Z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189D0F04CB5E4B8093E07978D48BB953_13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