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F5AA">
      <w:pPr>
        <w:widowControl/>
        <w:spacing w:line="620" w:lineRule="exact"/>
        <w:jc w:val="left"/>
        <w:rPr>
          <w:rFonts w:ascii="仿宋_GB2312" w:hAnsi="华文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kern w:val="0"/>
          <w:sz w:val="32"/>
          <w:szCs w:val="32"/>
        </w:rPr>
        <w:t>4</w:t>
      </w: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：</w:t>
      </w:r>
    </w:p>
    <w:p w14:paraId="71A75ED0">
      <w:pPr>
        <w:spacing w:after="312" w:afterLines="100" w:line="540" w:lineRule="exact"/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北京林业大学“五四红旗团支部”申报表</w:t>
      </w:r>
    </w:p>
    <w:tbl>
      <w:tblPr>
        <w:tblStyle w:val="12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40"/>
        <w:gridCol w:w="446"/>
        <w:gridCol w:w="892"/>
        <w:gridCol w:w="751"/>
        <w:gridCol w:w="99"/>
        <w:gridCol w:w="859"/>
        <w:gridCol w:w="417"/>
        <w:gridCol w:w="411"/>
        <w:gridCol w:w="187"/>
        <w:gridCol w:w="1231"/>
        <w:gridCol w:w="589"/>
        <w:gridCol w:w="1126"/>
        <w:gridCol w:w="8"/>
      </w:tblGrid>
      <w:tr w14:paraId="6F6C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3CD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团支部全称</w:t>
            </w:r>
          </w:p>
        </w:tc>
        <w:tc>
          <w:tcPr>
            <w:tcW w:w="6562" w:type="dxa"/>
            <w:gridSpan w:val="10"/>
            <w:vAlign w:val="center"/>
          </w:tcPr>
          <w:p w14:paraId="5CE683A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A9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6DB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所在单位全称</w:t>
            </w:r>
          </w:p>
        </w:tc>
        <w:tc>
          <w:tcPr>
            <w:tcW w:w="3429" w:type="dxa"/>
            <w:gridSpan w:val="6"/>
            <w:vAlign w:val="center"/>
          </w:tcPr>
          <w:p w14:paraId="1DAE08CB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12C29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团支部</w:t>
            </w:r>
          </w:p>
          <w:p w14:paraId="653458B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 w14:paraId="7D7114CF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CD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80C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3429" w:type="dxa"/>
            <w:gridSpan w:val="6"/>
            <w:vAlign w:val="center"/>
          </w:tcPr>
          <w:p w14:paraId="3B717508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FAC6A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最近一次</w:t>
            </w:r>
          </w:p>
          <w:p w14:paraId="6487B34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换届时间</w:t>
            </w:r>
          </w:p>
        </w:tc>
        <w:tc>
          <w:tcPr>
            <w:tcW w:w="1715" w:type="dxa"/>
            <w:gridSpan w:val="2"/>
            <w:vAlign w:val="center"/>
          </w:tcPr>
          <w:p w14:paraId="6B6793AB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AA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7DD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现任团支部书记</w:t>
            </w:r>
          </w:p>
        </w:tc>
        <w:tc>
          <w:tcPr>
            <w:tcW w:w="1643" w:type="dxa"/>
            <w:gridSpan w:val="2"/>
            <w:vAlign w:val="center"/>
          </w:tcPr>
          <w:p w14:paraId="587031D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786" w:type="dxa"/>
            <w:gridSpan w:val="4"/>
            <w:vAlign w:val="center"/>
          </w:tcPr>
          <w:p w14:paraId="6222369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B9930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龄</w:t>
            </w:r>
          </w:p>
        </w:tc>
        <w:tc>
          <w:tcPr>
            <w:tcW w:w="1715" w:type="dxa"/>
            <w:gridSpan w:val="2"/>
            <w:vAlign w:val="center"/>
          </w:tcPr>
          <w:p w14:paraId="2A4703D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EBF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1CF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196C6CC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 w14:paraId="0AFB943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3BC1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14:paraId="50BC5C7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33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0E0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</w:t>
            </w:r>
          </w:p>
          <w:p w14:paraId="074B09F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02924F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</w:t>
            </w:r>
          </w:p>
          <w:p w14:paraId="31702E47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E7EB6A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</w:t>
            </w:r>
          </w:p>
          <w:p w14:paraId="731E909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DAD648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FA794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现有团员总数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B5E93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460D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年发展团员数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F17D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</w:tr>
      <w:tr w14:paraId="0091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34BC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A1B92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年执行“三会两制一课”情况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7A1F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BDE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B05CC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是否开展团员</w:t>
            </w:r>
          </w:p>
          <w:p w14:paraId="4AB974C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教育评议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87F32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14:paraId="51D2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F437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4A9CD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0AF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F8B2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42987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是否开展团员</w:t>
            </w:r>
          </w:p>
          <w:p w14:paraId="5829710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年度团籍注册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3627F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14:paraId="2A0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ACD7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75F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7C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9A53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2D38F1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开展团课次数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4C89D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14:paraId="493A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6B95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B34C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</w:p>
          <w:p w14:paraId="1F946AE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推优入党</w:t>
            </w:r>
          </w:p>
        </w:tc>
        <w:tc>
          <w:tcPr>
            <w:tcW w:w="21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747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推荐优秀团员作入党积极分子人数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88D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0F6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其中：被党组织确定为入党积极分子数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B3377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14:paraId="7B3A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F868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FD9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551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推荐优秀团员作党的发展对象人数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AAF7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6F9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其中：被党组织确定为党的发展对象数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4643C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14:paraId="2378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B7CC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gridSpan w:val="5"/>
            <w:tcBorders>
              <w:left w:val="single" w:color="auto" w:sz="4" w:space="0"/>
            </w:tcBorders>
            <w:vAlign w:val="center"/>
          </w:tcPr>
          <w:p w14:paraId="28397D5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是否参与区域化团建及联系单位</w:t>
            </w:r>
          </w:p>
        </w:tc>
        <w:tc>
          <w:tcPr>
            <w:tcW w:w="4828" w:type="dxa"/>
            <w:gridSpan w:val="8"/>
            <w:tcBorders>
              <w:left w:val="single" w:color="auto" w:sz="4" w:space="0"/>
            </w:tcBorders>
            <w:vAlign w:val="center"/>
          </w:tcPr>
          <w:p w14:paraId="48AC68D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561DEA3">
      <w:pPr>
        <w:ind w:right="-1014" w:rightChars="-483"/>
        <w:jc w:val="left"/>
        <w:rPr>
          <w:rFonts w:ascii="仿宋_GB2312" w:eastAsia="仿宋_GB2312"/>
          <w:sz w:val="24"/>
          <w:szCs w:val="24"/>
        </w:rPr>
      </w:pPr>
    </w:p>
    <w:tbl>
      <w:tblPr>
        <w:tblStyle w:val="12"/>
        <w:tblW w:w="86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434"/>
      </w:tblGrid>
      <w:tr w14:paraId="6242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</w:trPr>
        <w:tc>
          <w:tcPr>
            <w:tcW w:w="1207" w:type="dxa"/>
            <w:vAlign w:val="center"/>
          </w:tcPr>
          <w:p w14:paraId="5403D4C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全年开展的主要工作、活动情况及取得的效果</w:t>
            </w:r>
          </w:p>
        </w:tc>
        <w:tc>
          <w:tcPr>
            <w:tcW w:w="7434" w:type="dxa"/>
            <w:vAlign w:val="center"/>
          </w:tcPr>
          <w:p w14:paraId="292E1A8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3A3FEE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（简明扼要、突出重点，不超过500字）</w:t>
            </w:r>
          </w:p>
          <w:p w14:paraId="52B67AE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95AB26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E80DE52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171FB6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840B67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F955C09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A9EB7A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8C1524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0E2AD4D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CA1FA3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D26003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AA2352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AB39E5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72F293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D0FF74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5EEA355">
            <w:pPr>
              <w:snapToGrid w:val="0"/>
              <w:spacing w:line="240" w:lineRule="atLeast"/>
              <w:ind w:firstLin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E0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1207" w:type="dxa"/>
            <w:textDirection w:val="tbRlV"/>
            <w:vAlign w:val="center"/>
          </w:tcPr>
          <w:p w14:paraId="0A07E828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近三年曾获主要奖励</w:t>
            </w:r>
          </w:p>
        </w:tc>
        <w:tc>
          <w:tcPr>
            <w:tcW w:w="7434" w:type="dxa"/>
            <w:vAlign w:val="center"/>
          </w:tcPr>
          <w:p w14:paraId="1E3A0126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544BB44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（表彰时间应在20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年1月1日以后，不含202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年。所获荣誉不超过5项，以政治类荣誉为主，不包括才艺类、竞赛类荣誉；共青团以外的其他部门表彰的综合类荣誉，如先进集体等可纳入。）</w:t>
            </w:r>
          </w:p>
          <w:p w14:paraId="1318D020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DCBEFFB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3C1421D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81AB218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4C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1207" w:type="dxa"/>
            <w:textDirection w:val="tbRlV"/>
            <w:vAlign w:val="center"/>
          </w:tcPr>
          <w:p w14:paraId="0EFA401F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上级团组织推荐意见</w:t>
            </w:r>
          </w:p>
        </w:tc>
        <w:tc>
          <w:tcPr>
            <w:tcW w:w="7434" w:type="dxa"/>
            <w:vAlign w:val="center"/>
          </w:tcPr>
          <w:p w14:paraId="0F507AC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C92B11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0B3A0E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CAA9C9C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 w14:paraId="20E6101A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  <w:p w14:paraId="4EDADCE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C390D80">
      <w:pPr>
        <w:snapToGrid w:val="0"/>
        <w:spacing w:line="24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本表格禁止调整格式。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797" w:bottom="1440" w:left="1797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289842"/>
      <w:docPartObj>
        <w:docPartGallery w:val="autotext"/>
      </w:docPartObj>
    </w:sdtPr>
    <w:sdtContent>
      <w:p w14:paraId="38574074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9743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75BD3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FB8E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2CD0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DF8A6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3D6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DJkM2FmNWU2MzI2MjgxYmMwZjU5NzU1MWNmOWYifQ=="/>
  </w:docVars>
  <w:rsids>
    <w:rsidRoot w:val="000830C1"/>
    <w:rsid w:val="00005F92"/>
    <w:rsid w:val="00010E34"/>
    <w:rsid w:val="000374B0"/>
    <w:rsid w:val="000830C1"/>
    <w:rsid w:val="00107CE7"/>
    <w:rsid w:val="0011162A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13E7"/>
    <w:rsid w:val="002A7BBC"/>
    <w:rsid w:val="002C3969"/>
    <w:rsid w:val="002C7B09"/>
    <w:rsid w:val="00352F00"/>
    <w:rsid w:val="00356F31"/>
    <w:rsid w:val="0037487A"/>
    <w:rsid w:val="0039601D"/>
    <w:rsid w:val="003D0B34"/>
    <w:rsid w:val="003D27DF"/>
    <w:rsid w:val="003D4052"/>
    <w:rsid w:val="00431BF4"/>
    <w:rsid w:val="00450B82"/>
    <w:rsid w:val="004754CF"/>
    <w:rsid w:val="00476EFC"/>
    <w:rsid w:val="00493C04"/>
    <w:rsid w:val="0049483B"/>
    <w:rsid w:val="004B7892"/>
    <w:rsid w:val="004C0754"/>
    <w:rsid w:val="004C5FE2"/>
    <w:rsid w:val="004C75E1"/>
    <w:rsid w:val="004D7F4F"/>
    <w:rsid w:val="004E6BBE"/>
    <w:rsid w:val="00504C34"/>
    <w:rsid w:val="005A1230"/>
    <w:rsid w:val="005E2FAB"/>
    <w:rsid w:val="00605213"/>
    <w:rsid w:val="0061603A"/>
    <w:rsid w:val="00633E26"/>
    <w:rsid w:val="00686893"/>
    <w:rsid w:val="00693BBD"/>
    <w:rsid w:val="006A4674"/>
    <w:rsid w:val="006B7FF8"/>
    <w:rsid w:val="006C5795"/>
    <w:rsid w:val="006C57BD"/>
    <w:rsid w:val="006D255D"/>
    <w:rsid w:val="006D3E97"/>
    <w:rsid w:val="006F3801"/>
    <w:rsid w:val="006F77ED"/>
    <w:rsid w:val="00732916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26FD"/>
    <w:rsid w:val="008E5609"/>
    <w:rsid w:val="008F45C4"/>
    <w:rsid w:val="00904196"/>
    <w:rsid w:val="00906D17"/>
    <w:rsid w:val="00927884"/>
    <w:rsid w:val="0097767A"/>
    <w:rsid w:val="00981351"/>
    <w:rsid w:val="00982AD3"/>
    <w:rsid w:val="00997D1C"/>
    <w:rsid w:val="009A17DC"/>
    <w:rsid w:val="009F0A35"/>
    <w:rsid w:val="009F682E"/>
    <w:rsid w:val="00A67B2B"/>
    <w:rsid w:val="00AC140A"/>
    <w:rsid w:val="00AC4D36"/>
    <w:rsid w:val="00B05F9C"/>
    <w:rsid w:val="00B20E5D"/>
    <w:rsid w:val="00B23D66"/>
    <w:rsid w:val="00B36440"/>
    <w:rsid w:val="00B37ACC"/>
    <w:rsid w:val="00B80B41"/>
    <w:rsid w:val="00BA043E"/>
    <w:rsid w:val="00BD0670"/>
    <w:rsid w:val="00C213D1"/>
    <w:rsid w:val="00C350C4"/>
    <w:rsid w:val="00C847D1"/>
    <w:rsid w:val="00CA5773"/>
    <w:rsid w:val="00CB7A26"/>
    <w:rsid w:val="00CD573E"/>
    <w:rsid w:val="00CD60F3"/>
    <w:rsid w:val="00D10287"/>
    <w:rsid w:val="00D17B4C"/>
    <w:rsid w:val="00D40889"/>
    <w:rsid w:val="00D46040"/>
    <w:rsid w:val="00D71758"/>
    <w:rsid w:val="00DB3B9A"/>
    <w:rsid w:val="00E2320B"/>
    <w:rsid w:val="00E53098"/>
    <w:rsid w:val="00E92456"/>
    <w:rsid w:val="00EA59BE"/>
    <w:rsid w:val="00F2129A"/>
    <w:rsid w:val="00F85387"/>
    <w:rsid w:val="00FC3B6E"/>
    <w:rsid w:val="00FF12B0"/>
    <w:rsid w:val="012016C4"/>
    <w:rsid w:val="04F0442F"/>
    <w:rsid w:val="07DA5A46"/>
    <w:rsid w:val="0FCB0313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A165B9F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  <w:rsid w:val="BDB74601"/>
    <w:rsid w:val="FBFBC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autoRedefine/>
    <w:qFormat/>
    <w:uiPriority w:val="99"/>
    <w:rPr>
      <w:kern w:val="0"/>
      <w:sz w:val="20"/>
      <w:lang w:val="zh-CN"/>
    </w:rPr>
  </w:style>
  <w:style w:type="paragraph" w:styleId="5">
    <w:name w:val="Date"/>
    <w:basedOn w:val="1"/>
    <w:next w:val="1"/>
    <w:link w:val="26"/>
    <w:autoRedefine/>
    <w:qFormat/>
    <w:uiPriority w:val="99"/>
    <w:pPr>
      <w:ind w:left="100" w:leftChars="2500"/>
    </w:pPr>
    <w:rPr>
      <w:sz w:val="24"/>
      <w:szCs w:val="24"/>
      <w:lang w:val="zh-CN"/>
    </w:r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2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30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1">
    <w:name w:val="annotation subject"/>
    <w:basedOn w:val="3"/>
    <w:next w:val="3"/>
    <w:link w:val="38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99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customStyle="1" w:styleId="18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批注框文本 字符"/>
    <w:basedOn w:val="14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日期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页脚 字符"/>
    <w:basedOn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字符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标题 字符"/>
    <w:basedOn w:val="1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正文文本 字符1"/>
    <w:link w:val="4"/>
    <w:autoRedefine/>
    <w:qFormat/>
    <w:uiPriority w:val="99"/>
    <w:rPr>
      <w:rFonts w:ascii="Times New Roman" w:hAnsi="Times New Roman" w:eastAsia="宋体" w:cs="Times New Roman"/>
      <w:kern w:val="0"/>
      <w:sz w:val="20"/>
      <w:szCs w:val="21"/>
      <w:lang w:val="zh-CN" w:eastAsia="zh-CN"/>
    </w:rPr>
  </w:style>
  <w:style w:type="character" w:customStyle="1" w:styleId="26">
    <w:name w:val="日期 字符1"/>
    <w:link w:val="5"/>
    <w:autoRedefine/>
    <w:qFormat/>
    <w:locked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7">
    <w:name w:val="批注框文本 Char"/>
    <w:autoRedefine/>
    <w:semiHidden/>
    <w:qFormat/>
    <w:uiPriority w:val="99"/>
    <w:rPr>
      <w:sz w:val="0"/>
      <w:szCs w:val="0"/>
    </w:rPr>
  </w:style>
  <w:style w:type="character" w:customStyle="1" w:styleId="28">
    <w:name w:val="页脚 字符1"/>
    <w:link w:val="7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9">
    <w:name w:val="页眉 字符1"/>
    <w:link w:val="8"/>
    <w:autoRedefine/>
    <w:qFormat/>
    <w:locked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0">
    <w:name w:val="标题 字符1"/>
    <w:link w:val="10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31">
    <w:name w:val="Char Char1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2">
    <w:name w:val="Char Char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3">
    <w:name w:val="Char"/>
    <w:basedOn w:val="1"/>
    <w:autoRedefine/>
    <w:qFormat/>
    <w:uiPriority w:val="99"/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_Style 30"/>
    <w:basedOn w:val="1"/>
    <w:next w:val="36"/>
    <w:autoRedefine/>
    <w:qFormat/>
    <w:uiPriority w:val="99"/>
    <w:pPr>
      <w:ind w:firstLine="420" w:firstLineChars="200"/>
    </w:p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7">
    <w:name w:val="批注文字 字符"/>
    <w:basedOn w:val="14"/>
    <w:link w:val="3"/>
    <w:autoRedefine/>
    <w:semiHidden/>
    <w:qFormat/>
    <w:uiPriority w:val="99"/>
    <w:rPr>
      <w:kern w:val="2"/>
      <w:sz w:val="21"/>
      <w:szCs w:val="21"/>
    </w:rPr>
  </w:style>
  <w:style w:type="character" w:customStyle="1" w:styleId="38">
    <w:name w:val="批注主题 字符"/>
    <w:basedOn w:val="37"/>
    <w:link w:val="11"/>
    <w:autoRedefine/>
    <w:semiHidden/>
    <w:qFormat/>
    <w:uiPriority w:val="99"/>
    <w:rPr>
      <w:b/>
      <w:bCs/>
      <w:kern w:val="2"/>
      <w:sz w:val="21"/>
      <w:szCs w:val="21"/>
    </w:rPr>
  </w:style>
  <w:style w:type="character" w:customStyle="1" w:styleId="39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434</Words>
  <Characters>457</Characters>
  <Lines>4</Lines>
  <Paragraphs>1</Paragraphs>
  <TotalTime>7</TotalTime>
  <ScaleCrop>false</ScaleCrop>
  <LinksUpToDate>false</LinksUpToDate>
  <CharactersWithSpaces>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2023-03-20T15:22:00Z</dcterms:created>
  <dc:creator>user</dc:creator>
  <cp:lastModifiedBy>刘思洋</cp:lastModifiedBy>
  <cp:lastPrinted>2022-02-23T08:38:00Z</cp:lastPrinted>
  <dcterms:modified xsi:type="dcterms:W3CDTF">2025-03-18T13:39:25Z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2E77F83C53D1498C9F14B5B7D896A1B6</vt:lpwstr>
  </property>
  <property fmtid="{D5CDD505-2E9C-101B-9397-08002B2CF9AE}" pid="4" name="KSOTemplateDocerSaveRecord">
    <vt:lpwstr>eyJoZGlkIjoiMGUzM2QzNmY3NDc4ZjRhOGQwZTBmMjNjZTllZWZkYTgiLCJ1c2VySWQiOiIzMTQxMjM4NDcifQ==</vt:lpwstr>
  </property>
</Properties>
</file>