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/>
        <w:jc w:val="left"/>
        <w:textAlignment w:val="baseline"/>
        <w:rPr>
          <w:rFonts w:ascii="Times New Roman" w:hAnsi="Times New Roman" w:cs="Times New Roman" w:eastAsiaTheme="minorEastAsia"/>
          <w:b/>
          <w:sz w:val="22"/>
          <w:szCs w:val="22"/>
        </w:rPr>
      </w:pPr>
      <w:r>
        <w:rPr>
          <w:rFonts w:ascii="Times New Roman" w:hAnsi="Times New Roman" w:cs="Times New Roman" w:eastAsiaTheme="minorEastAsia"/>
          <w:b/>
          <w:sz w:val="22"/>
          <w:szCs w:val="22"/>
        </w:rPr>
        <w:t>附件：</w:t>
      </w:r>
    </w:p>
    <w:p>
      <w:pPr>
        <w:spacing w:after="312"/>
        <w:jc w:val="center"/>
        <w:textAlignment w:val="baseline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>北京林业大学工学院</w:t>
      </w:r>
      <w:r>
        <w:rPr>
          <w:rStyle w:val="9"/>
          <w:rFonts w:ascii="Times New Roman" w:hAnsi="Times New Roman" w:eastAsia="黑体" w:cs="Times New Roman"/>
          <w:b/>
          <w:sz w:val="36"/>
          <w:szCs w:val="36"/>
        </w:rPr>
        <w:t>“</w:t>
      </w:r>
      <w:r>
        <w:rPr>
          <w:rStyle w:val="9"/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励志</w:t>
      </w:r>
      <w:bookmarkStart w:id="0" w:name="_GoBack"/>
      <w:bookmarkEnd w:id="0"/>
      <w:r>
        <w:rPr>
          <w:rStyle w:val="9"/>
          <w:rFonts w:ascii="Times New Roman" w:hAnsi="Times New Roman" w:eastAsia="黑体" w:cs="Times New Roman"/>
          <w:b/>
          <w:sz w:val="36"/>
          <w:szCs w:val="36"/>
        </w:rPr>
        <w:t>之星”</w:t>
      </w:r>
      <w:r>
        <w:rPr>
          <w:rFonts w:ascii="Times New Roman" w:hAnsi="Times New Roman" w:eastAsia="黑体" w:cs="Times New Roman"/>
          <w:b/>
          <w:sz w:val="36"/>
          <w:szCs w:val="36"/>
        </w:rPr>
        <w:t>申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报</w:t>
      </w:r>
      <w:r>
        <w:rPr>
          <w:rFonts w:ascii="Times New Roman" w:hAnsi="Times New Roman" w:eastAsia="黑体" w:cs="Times New Roman"/>
          <w:b/>
          <w:sz w:val="36"/>
          <w:szCs w:val="36"/>
        </w:rPr>
        <w:t>表</w:t>
      </w:r>
    </w:p>
    <w:p>
      <w:pPr>
        <w:jc w:val="right"/>
        <w:textAlignment w:val="baseline"/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ascii="Times New Roman" w:hAnsi="Times New Roman" w:eastAsia="楷体_GB2312" w:cs="Times New Roman"/>
          <w:b/>
          <w:szCs w:val="21"/>
        </w:rPr>
        <w:t xml:space="preserve">                                                </w:t>
      </w:r>
      <w:r>
        <w:rPr>
          <w:rFonts w:ascii="Times New Roman" w:hAnsi="Times New Roman" w:eastAsia="楷体_GB2312" w:cs="Times New Roman"/>
          <w:b/>
          <w:sz w:val="28"/>
          <w:szCs w:val="28"/>
        </w:rPr>
        <w:t>填表时间：    年   月   日</w:t>
      </w:r>
    </w:p>
    <w:tbl>
      <w:tblPr>
        <w:tblStyle w:val="4"/>
        <w:tblW w:w="5000" w:type="pct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981"/>
        <w:gridCol w:w="1630"/>
        <w:gridCol w:w="1777"/>
        <w:gridCol w:w="1806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性    别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小二寸</w:t>
            </w: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证件照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民    族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ind w:firstLine="241" w:firstLineChars="100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班    级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学    号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籍    贯</w:t>
            </w:r>
          </w:p>
        </w:tc>
        <w:tc>
          <w:tcPr>
            <w:tcW w:w="1107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009" w:type="pct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成绩排名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spacing w:line="360" w:lineRule="auto"/>
              <w:ind w:left="315" w:leftChars="150" w:firstLine="480" w:firstLineChars="200"/>
              <w:rPr>
                <w:rStyle w:val="9"/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>分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>绩：</w:t>
            </w:r>
            <w:r>
              <w:rPr>
                <w:rFonts w:ascii="Times New Roman" w:hAnsi="Times New Roman" w:eastAsia="仿宋" w:cs="Times New Roman"/>
                <w:spacing w:val="6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sz w:val="24"/>
              </w:rPr>
              <w:t>专业排名：</w:t>
            </w:r>
            <w:r>
              <w:rPr>
                <w:rFonts w:ascii="Times New Roman" w:hAnsi="Times New Roman" w:eastAsia="仿宋" w:cs="Times New Roman"/>
                <w:spacing w:val="6"/>
                <w:sz w:val="24"/>
                <w:u w:val="single"/>
              </w:rPr>
              <w:t xml:space="preserve">      /    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获</w:t>
            </w: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资助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情况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sz w:val="24"/>
              </w:rPr>
              <w:t xml:space="preserve">□家庭经济困难A类 </w:t>
            </w:r>
            <w:r>
              <w:rPr>
                <w:rStyle w:val="9"/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仿宋" w:cs="Times New Roman"/>
                <w:sz w:val="24"/>
              </w:rPr>
              <w:t>□家庭经济困难B类</w:t>
            </w:r>
            <w:r>
              <w:rPr>
                <w:rStyle w:val="9"/>
                <w:rFonts w:ascii="Times New Roman" w:hAnsi="Times New Roman" w:eastAsia="仿宋" w:cs="Times New Roman"/>
                <w:sz w:val="24"/>
              </w:rPr>
              <w:t xml:space="preserve"> 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sz w:val="24"/>
              </w:rPr>
              <w:t xml:space="preserve">□家庭经济困难C类 </w:t>
            </w:r>
            <w:r>
              <w:rPr>
                <w:rStyle w:val="9"/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仿宋" w:cs="Times New Roman"/>
                <w:sz w:val="24"/>
              </w:rPr>
              <w:t>□国家助学贷款</w:t>
            </w:r>
            <w:r>
              <w:rPr>
                <w:rStyle w:val="9"/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Style w:val="9"/>
                <w:rFonts w:hint="eastAsia" w:ascii="Times New Roman" w:hAnsi="Times New Roman" w:eastAsia="仿宋" w:cs="Times New Roman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pacing w:val="6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担任职务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23-24学年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秋季学期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获奖情况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23-24学年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秋季学期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勤工助学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经历</w:t>
            </w:r>
          </w:p>
        </w:tc>
        <w:tc>
          <w:tcPr>
            <w:tcW w:w="4020" w:type="pct"/>
            <w:gridSpan w:val="4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格式：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.    年    月—    年    月，工作于      部门      科室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</w:rPr>
              <w:t>；</w:t>
            </w: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2.    年    月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</w:rPr>
              <w:t>至今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，工作于      部门      科室。</w:t>
            </w:r>
          </w:p>
          <w:p>
            <w:pPr>
              <w:widowControl/>
              <w:textAlignment w:val="baseline"/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</w:pPr>
          </w:p>
          <w:p>
            <w:pPr>
              <w:wordWrap w:val="0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个人事迹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/>
                <w:sz w:val="24"/>
              </w:rPr>
              <w:t>总结</w:t>
            </w:r>
          </w:p>
        </w:tc>
        <w:tc>
          <w:tcPr>
            <w:tcW w:w="4020" w:type="pct"/>
            <w:gridSpan w:val="4"/>
          </w:tcPr>
          <w:p>
            <w:pPr>
              <w:widowControl/>
              <w:textAlignment w:val="baseline"/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</w:pPr>
          </w:p>
          <w:p>
            <w:pPr>
              <w:widowControl/>
              <w:textAlignment w:val="baseline"/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要求：结合勤工助学经历，展现个人特色和突出事迹，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Cs w:val="21"/>
              </w:rPr>
              <w:t>总结勤工助学工作的同时，体现个人成长、能力提升、心得感悟，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字数</w:t>
            </w: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800</w:t>
            </w:r>
            <w:r>
              <w:rPr>
                <w:rFonts w:ascii="Times New Roman" w:hAnsi="Times New Roman" w:eastAsia="仿宋" w:cs="Times New Roman"/>
                <w:bCs/>
                <w:color w:val="FF0000"/>
                <w:szCs w:val="21"/>
              </w:rPr>
              <w:t>字以内。</w:t>
            </w:r>
          </w:p>
          <w:p>
            <w:pPr>
              <w:wordWrap w:val="0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ordWrap w:val="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textAlignment w:val="baseline"/>
              <w:rPr>
                <w:rStyle w:val="9"/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79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4020" w:type="pct"/>
            <w:gridSpan w:val="4"/>
          </w:tcPr>
          <w:p>
            <w:pPr>
              <w:spacing w:line="300" w:lineRule="auto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本人保证申请信息真实可靠，承诺在评选过程中不弄虚作假、不恶性竞争、不扰乱正常评选秩序。如有违背，本人愿意承担一切后果。</w:t>
            </w:r>
          </w:p>
          <w:p>
            <w:pPr>
              <w:spacing w:line="300" w:lineRule="auto"/>
              <w:ind w:firstLine="482" w:firstLineChars="20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360" w:lineRule="auto"/>
              <w:ind w:firstLine="4337" w:firstLineChars="1800"/>
              <w:textAlignment w:val="baseline"/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>签字：</w:t>
            </w:r>
          </w:p>
          <w:p>
            <w:pPr>
              <w:widowControl/>
              <w:textAlignment w:val="baseline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>
              <w:rPr>
                <w:rStyle w:val="9"/>
                <w:rFonts w:ascii="Times New Roman" w:hAnsi="Times New Roman" w:eastAsia="仿宋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</w:tbl>
    <w:p>
      <w:pPr>
        <w:spacing w:line="4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仿宋" w:cs="Times New Roman"/>
          <w:b/>
          <w:bCs/>
          <w:szCs w:val="21"/>
        </w:rPr>
        <w:t>（此表A4纸正反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双面打印</w:t>
      </w:r>
      <w:r>
        <w:rPr>
          <w:rFonts w:ascii="Times New Roman" w:hAnsi="Times New Roman" w:eastAsia="仿宋" w:cs="Times New Roman"/>
          <w:b/>
          <w:bCs/>
          <w:szCs w:val="21"/>
        </w:rPr>
        <w:t>，不可加页、分页</w:t>
      </w:r>
      <w:r>
        <w:rPr>
          <w:rFonts w:hint="eastAsia" w:ascii="Times New Roman" w:hAnsi="Times New Roman" w:eastAsia="仿宋" w:cs="Times New Roman"/>
          <w:b/>
          <w:bCs/>
          <w:szCs w:val="21"/>
        </w:rPr>
        <w:t>，不可调整页边距</w:t>
      </w:r>
      <w:r>
        <w:rPr>
          <w:rFonts w:ascii="Times New Roman" w:hAnsi="Times New Roman" w:eastAsia="仿宋" w:cs="Times New Roman"/>
          <w:b/>
          <w:bCs/>
          <w:szCs w:val="21"/>
        </w:rPr>
        <w:t>）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Mzc1YzI1NzQ0OGZjZjA2YmExM2M0OWQ1MTQxZDgifQ=="/>
  </w:docVars>
  <w:rsids>
    <w:rsidRoot w:val="00D146BE"/>
    <w:rsid w:val="00041F5D"/>
    <w:rsid w:val="00060016"/>
    <w:rsid w:val="000A7BF3"/>
    <w:rsid w:val="000E5EBD"/>
    <w:rsid w:val="00101A98"/>
    <w:rsid w:val="00102C39"/>
    <w:rsid w:val="00111810"/>
    <w:rsid w:val="00117106"/>
    <w:rsid w:val="00143BDF"/>
    <w:rsid w:val="001517E9"/>
    <w:rsid w:val="00185FF7"/>
    <w:rsid w:val="001E0D60"/>
    <w:rsid w:val="00215529"/>
    <w:rsid w:val="00233687"/>
    <w:rsid w:val="00251572"/>
    <w:rsid w:val="00261E21"/>
    <w:rsid w:val="00307F95"/>
    <w:rsid w:val="00326818"/>
    <w:rsid w:val="00387890"/>
    <w:rsid w:val="003C103B"/>
    <w:rsid w:val="003D766F"/>
    <w:rsid w:val="003E7626"/>
    <w:rsid w:val="00415273"/>
    <w:rsid w:val="00443479"/>
    <w:rsid w:val="00444D7F"/>
    <w:rsid w:val="00485170"/>
    <w:rsid w:val="00494F39"/>
    <w:rsid w:val="00561423"/>
    <w:rsid w:val="00566A3F"/>
    <w:rsid w:val="005761D4"/>
    <w:rsid w:val="005A75C9"/>
    <w:rsid w:val="005B02FC"/>
    <w:rsid w:val="005B79BC"/>
    <w:rsid w:val="005C4000"/>
    <w:rsid w:val="005C5B7E"/>
    <w:rsid w:val="005C5F86"/>
    <w:rsid w:val="006246E4"/>
    <w:rsid w:val="00627C34"/>
    <w:rsid w:val="00634428"/>
    <w:rsid w:val="006825E1"/>
    <w:rsid w:val="00683C06"/>
    <w:rsid w:val="00684424"/>
    <w:rsid w:val="006851C6"/>
    <w:rsid w:val="006A2B73"/>
    <w:rsid w:val="006C1D37"/>
    <w:rsid w:val="006E32F3"/>
    <w:rsid w:val="00702D73"/>
    <w:rsid w:val="007057B1"/>
    <w:rsid w:val="007151C6"/>
    <w:rsid w:val="007228F0"/>
    <w:rsid w:val="0076457D"/>
    <w:rsid w:val="00784E26"/>
    <w:rsid w:val="00790243"/>
    <w:rsid w:val="007A22F2"/>
    <w:rsid w:val="0085137D"/>
    <w:rsid w:val="0088125D"/>
    <w:rsid w:val="0089452A"/>
    <w:rsid w:val="008A03E8"/>
    <w:rsid w:val="008A09F0"/>
    <w:rsid w:val="008C4E6E"/>
    <w:rsid w:val="008D33F4"/>
    <w:rsid w:val="00954FEE"/>
    <w:rsid w:val="00973500"/>
    <w:rsid w:val="009D695A"/>
    <w:rsid w:val="00A43923"/>
    <w:rsid w:val="00A6295B"/>
    <w:rsid w:val="00A85289"/>
    <w:rsid w:val="00AA6C7E"/>
    <w:rsid w:val="00AB438F"/>
    <w:rsid w:val="00AD766F"/>
    <w:rsid w:val="00B425BB"/>
    <w:rsid w:val="00B71D8D"/>
    <w:rsid w:val="00B90F68"/>
    <w:rsid w:val="00BB3CD2"/>
    <w:rsid w:val="00BC07CE"/>
    <w:rsid w:val="00BE7AF4"/>
    <w:rsid w:val="00C7764A"/>
    <w:rsid w:val="00CA36E2"/>
    <w:rsid w:val="00CD4CEB"/>
    <w:rsid w:val="00CE0870"/>
    <w:rsid w:val="00CE415A"/>
    <w:rsid w:val="00D146BE"/>
    <w:rsid w:val="00D20710"/>
    <w:rsid w:val="00D8415D"/>
    <w:rsid w:val="00DA07A6"/>
    <w:rsid w:val="00DA22AA"/>
    <w:rsid w:val="00DC3916"/>
    <w:rsid w:val="00DD3C03"/>
    <w:rsid w:val="00E16321"/>
    <w:rsid w:val="00E4286D"/>
    <w:rsid w:val="00EB54D3"/>
    <w:rsid w:val="00EE2FB5"/>
    <w:rsid w:val="00F02EA3"/>
    <w:rsid w:val="00F26983"/>
    <w:rsid w:val="00F47076"/>
    <w:rsid w:val="00F8441B"/>
    <w:rsid w:val="00FD641E"/>
    <w:rsid w:val="13A7230D"/>
    <w:rsid w:val="1B506DE6"/>
    <w:rsid w:val="2E960B5C"/>
    <w:rsid w:val="2F0D0E1E"/>
    <w:rsid w:val="2F754C15"/>
    <w:rsid w:val="37450AAD"/>
    <w:rsid w:val="4A2758B7"/>
    <w:rsid w:val="56116B96"/>
    <w:rsid w:val="64614A24"/>
    <w:rsid w:val="667271DD"/>
    <w:rsid w:val="6A9D5C24"/>
    <w:rsid w:val="6F141779"/>
    <w:rsid w:val="75310EA8"/>
    <w:rsid w:val="76AF3B36"/>
    <w:rsid w:val="7B6C6499"/>
    <w:rsid w:val="7CB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593</Characters>
  <Lines>4</Lines>
  <Paragraphs>1</Paragraphs>
  <TotalTime>7</TotalTime>
  <ScaleCrop>false</ScaleCrop>
  <LinksUpToDate>false</LinksUpToDate>
  <CharactersWithSpaces>695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2023-03-22T09:25:00Z</dcterms:created>
  <dc:creator>Wang</dc:creator>
  <cp:lastModifiedBy>YM</cp:lastModifiedBy>
  <dcterms:modified xsi:type="dcterms:W3CDTF">2024-03-04T08:43:47Z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E3BA852691CF49069FAA199BF9D3064B_13</vt:lpwstr>
  </property>
</Properties>
</file>