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11" w:rsidRPr="00763B11" w:rsidRDefault="00763B11" w:rsidP="00763B11">
      <w:pPr>
        <w:rPr>
          <w:rFonts w:ascii="仿宋" w:eastAsia="仿宋" w:hAnsi="仿宋"/>
          <w:sz w:val="28"/>
        </w:rPr>
      </w:pPr>
      <w:r w:rsidRPr="00763B11">
        <w:rPr>
          <w:rFonts w:ascii="仿宋" w:eastAsia="仿宋" w:hAnsi="仿宋" w:hint="eastAsia"/>
          <w:sz w:val="28"/>
        </w:rPr>
        <w:t>附件</w:t>
      </w:r>
      <w:r w:rsidR="00602047">
        <w:rPr>
          <w:rFonts w:ascii="仿宋" w:eastAsia="仿宋" w:hAnsi="仿宋" w:hint="eastAsia"/>
          <w:sz w:val="28"/>
        </w:rPr>
        <w:t>4</w:t>
      </w:r>
      <w:bookmarkStart w:id="0" w:name="_GoBack"/>
      <w:bookmarkEnd w:id="0"/>
    </w:p>
    <w:p w:rsidR="00485285" w:rsidRPr="00763B11" w:rsidRDefault="004F210E" w:rsidP="00485285">
      <w:pPr>
        <w:jc w:val="center"/>
        <w:rPr>
          <w:rFonts w:ascii="小标宋" w:eastAsia="小标宋"/>
          <w:sz w:val="36"/>
        </w:rPr>
      </w:pPr>
      <w:r w:rsidRPr="004F210E">
        <w:rPr>
          <w:rFonts w:ascii="小标宋" w:eastAsia="小标宋" w:hint="eastAsia"/>
          <w:sz w:val="36"/>
        </w:rPr>
        <w:t>大学生创新创业训练项目专家评审意见</w:t>
      </w:r>
    </w:p>
    <w:p w:rsidR="00763B11" w:rsidRPr="00602047" w:rsidRDefault="00763B11" w:rsidP="00184AC9">
      <w:pPr>
        <w:spacing w:line="400" w:lineRule="exact"/>
        <w:jc w:val="left"/>
        <w:rPr>
          <w:rFonts w:ascii="仿宋" w:eastAsia="仿宋" w:hAnsi="仿宋"/>
          <w:sz w:val="28"/>
        </w:rPr>
      </w:pPr>
      <w:r w:rsidRPr="00602047">
        <w:rPr>
          <w:rFonts w:ascii="仿宋" w:eastAsia="仿宋" w:hAnsi="仿宋" w:hint="eastAsia"/>
          <w:sz w:val="28"/>
        </w:rPr>
        <w:t>项目</w:t>
      </w:r>
      <w:r w:rsidRPr="00602047">
        <w:rPr>
          <w:rFonts w:ascii="仿宋" w:eastAsia="仿宋" w:hAnsi="仿宋"/>
          <w:sz w:val="28"/>
        </w:rPr>
        <w:t>名称</w:t>
      </w:r>
      <w:r w:rsidRPr="00602047">
        <w:rPr>
          <w:rFonts w:ascii="仿宋" w:eastAsia="仿宋" w:hAnsi="仿宋" w:hint="eastAsia"/>
          <w:sz w:val="28"/>
        </w:rPr>
        <w:t>：</w:t>
      </w:r>
    </w:p>
    <w:p w:rsidR="00763B11" w:rsidRPr="00602047" w:rsidRDefault="00763B11" w:rsidP="00184AC9">
      <w:pPr>
        <w:spacing w:line="400" w:lineRule="exact"/>
        <w:jc w:val="left"/>
        <w:rPr>
          <w:rFonts w:ascii="小标宋" w:eastAsia="小标宋"/>
          <w:sz w:val="32"/>
        </w:rPr>
      </w:pPr>
      <w:r w:rsidRPr="00602047">
        <w:rPr>
          <w:rFonts w:ascii="仿宋" w:eastAsia="仿宋" w:hAnsi="仿宋" w:hint="eastAsia"/>
          <w:sz w:val="28"/>
        </w:rPr>
        <w:t>主 持 人：                     指导教师：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4673"/>
        <w:gridCol w:w="4400"/>
      </w:tblGrid>
      <w:tr w:rsidR="00D417A5" w:rsidRPr="00485285" w:rsidTr="00D82A26">
        <w:trPr>
          <w:trHeight w:val="554"/>
          <w:jc w:val="center"/>
        </w:trPr>
        <w:tc>
          <w:tcPr>
            <w:tcW w:w="9073" w:type="dxa"/>
            <w:gridSpan w:val="2"/>
            <w:vAlign w:val="center"/>
          </w:tcPr>
          <w:p w:rsidR="00D417A5" w:rsidRPr="00D417A5" w:rsidRDefault="00D417A5" w:rsidP="00D417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一、专家评审意见</w:t>
            </w:r>
          </w:p>
        </w:tc>
      </w:tr>
      <w:tr w:rsidR="00D417A5" w:rsidRPr="00485285" w:rsidTr="00933684">
        <w:trPr>
          <w:trHeight w:val="1890"/>
          <w:jc w:val="center"/>
        </w:trPr>
        <w:tc>
          <w:tcPr>
            <w:tcW w:w="9073" w:type="dxa"/>
            <w:gridSpan w:val="2"/>
            <w:vAlign w:val="center"/>
          </w:tcPr>
          <w:p w:rsidR="00184AC9" w:rsidRDefault="00184AC9" w:rsidP="00493BF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417A5" w:rsidRPr="000A45D0" w:rsidRDefault="001016E3" w:rsidP="00184A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0A45D0">
              <w:rPr>
                <w:rFonts w:ascii="仿宋" w:eastAsia="仿宋" w:hAnsi="仿宋" w:hint="eastAsia"/>
                <w:sz w:val="24"/>
              </w:rPr>
              <w:t>（一）</w:t>
            </w:r>
            <w:r w:rsidR="00780D1C" w:rsidRPr="000A45D0">
              <w:rPr>
                <w:rFonts w:ascii="仿宋" w:eastAsia="仿宋" w:hAnsi="仿宋" w:hint="eastAsia"/>
                <w:sz w:val="24"/>
              </w:rPr>
              <w:t>是否推荐立项：</w:t>
            </w:r>
            <w:r w:rsidR="00927879" w:rsidRPr="000A45D0">
              <w:rPr>
                <w:rFonts w:ascii="仿宋" w:eastAsia="仿宋" w:hAnsi="仿宋" w:hint="eastAsia"/>
                <w:sz w:val="24"/>
              </w:rPr>
              <w:t>□</w:t>
            </w:r>
            <w:r w:rsidR="00D417A5" w:rsidRPr="000A45D0">
              <w:rPr>
                <w:rFonts w:ascii="仿宋" w:eastAsia="仿宋" w:hAnsi="仿宋" w:hint="eastAsia"/>
                <w:sz w:val="24"/>
              </w:rPr>
              <w:t xml:space="preserve">推荐立项   </w:t>
            </w:r>
            <w:r w:rsidR="00780D1C" w:rsidRPr="000A45D0">
              <w:rPr>
                <w:rFonts w:ascii="仿宋" w:eastAsia="仿宋" w:hAnsi="仿宋" w:hint="eastAsia"/>
                <w:sz w:val="24"/>
              </w:rPr>
              <w:t xml:space="preserve"> </w:t>
            </w:r>
            <w:r w:rsidR="00927879" w:rsidRPr="000A45D0">
              <w:rPr>
                <w:rFonts w:ascii="仿宋" w:eastAsia="仿宋" w:hAnsi="仿宋" w:hint="eastAsia"/>
                <w:sz w:val="24"/>
              </w:rPr>
              <w:t>□</w:t>
            </w:r>
            <w:r w:rsidR="00D417A5" w:rsidRPr="000A45D0">
              <w:rPr>
                <w:rFonts w:ascii="仿宋" w:eastAsia="仿宋" w:hAnsi="仿宋" w:hint="eastAsia"/>
                <w:sz w:val="24"/>
              </w:rPr>
              <w:t>不推荐立项</w:t>
            </w:r>
          </w:p>
          <w:p w:rsidR="00D417A5" w:rsidRPr="000A45D0" w:rsidRDefault="00184AC9" w:rsidP="00184A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0A45D0">
              <w:rPr>
                <w:rFonts w:ascii="仿宋" w:eastAsia="仿宋" w:hAnsi="仿宋" w:hint="eastAsia"/>
                <w:sz w:val="24"/>
              </w:rPr>
              <w:t>（二）</w:t>
            </w:r>
            <w:r w:rsidR="00D417A5" w:rsidRPr="000A45D0">
              <w:rPr>
                <w:rFonts w:ascii="仿宋" w:eastAsia="仿宋" w:hAnsi="仿宋" w:hint="eastAsia"/>
                <w:sz w:val="24"/>
              </w:rPr>
              <w:t>推荐立项级别：</w:t>
            </w:r>
            <w:r w:rsidR="00927879" w:rsidRPr="000A45D0">
              <w:rPr>
                <w:rFonts w:ascii="仿宋" w:eastAsia="仿宋" w:hAnsi="仿宋" w:hint="eastAsia"/>
                <w:sz w:val="24"/>
              </w:rPr>
              <w:t>□</w:t>
            </w:r>
            <w:r w:rsidRPr="000A45D0">
              <w:rPr>
                <w:rFonts w:ascii="仿宋" w:eastAsia="仿宋" w:hAnsi="仿宋" w:hint="eastAsia"/>
                <w:sz w:val="24"/>
              </w:rPr>
              <w:t>国家级</w:t>
            </w:r>
            <w:r w:rsidR="00780D1C" w:rsidRPr="000A45D0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0A45D0">
              <w:rPr>
                <w:rFonts w:ascii="仿宋" w:eastAsia="仿宋" w:hAnsi="仿宋" w:hint="eastAsia"/>
                <w:sz w:val="24"/>
              </w:rPr>
              <w:t>□北京市级</w:t>
            </w:r>
            <w:r w:rsidR="00780D1C" w:rsidRPr="000A45D0"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927879" w:rsidRPr="000A45D0">
              <w:rPr>
                <w:rFonts w:ascii="仿宋" w:eastAsia="仿宋" w:hAnsi="仿宋" w:hint="eastAsia"/>
                <w:sz w:val="24"/>
              </w:rPr>
              <w:t>□</w:t>
            </w:r>
            <w:r w:rsidRPr="000A45D0">
              <w:rPr>
                <w:rFonts w:ascii="仿宋" w:eastAsia="仿宋" w:hAnsi="仿宋" w:hint="eastAsia"/>
                <w:sz w:val="24"/>
              </w:rPr>
              <w:t>校级</w:t>
            </w:r>
          </w:p>
          <w:p w:rsidR="00D417A5" w:rsidRPr="000A45D0" w:rsidRDefault="00184AC9" w:rsidP="00184AC9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0A45D0">
              <w:rPr>
                <w:rFonts w:ascii="仿宋" w:eastAsia="仿宋" w:hAnsi="仿宋" w:hint="eastAsia"/>
                <w:sz w:val="24"/>
              </w:rPr>
              <w:t>（三）</w:t>
            </w:r>
            <w:r w:rsidR="001016E3" w:rsidRPr="000A45D0">
              <w:rPr>
                <w:rFonts w:ascii="仿宋" w:eastAsia="仿宋" w:hAnsi="仿宋" w:hint="eastAsia"/>
                <w:sz w:val="24"/>
              </w:rPr>
              <w:t>专家修改意见及建议:详见下表，</w:t>
            </w:r>
            <w:r w:rsidR="00782B55" w:rsidRPr="000A45D0">
              <w:rPr>
                <w:rFonts w:ascii="仿宋" w:eastAsia="仿宋" w:hAnsi="仿宋" w:hint="eastAsia"/>
                <w:sz w:val="24"/>
              </w:rPr>
              <w:t>不推荐</w:t>
            </w:r>
            <w:r w:rsidR="00C93189">
              <w:rPr>
                <w:rFonts w:ascii="仿宋" w:eastAsia="仿宋" w:hAnsi="仿宋" w:hint="eastAsia"/>
                <w:sz w:val="24"/>
              </w:rPr>
              <w:t>的</w:t>
            </w:r>
            <w:r w:rsidR="00782B55" w:rsidRPr="000A45D0">
              <w:rPr>
                <w:rFonts w:ascii="仿宋" w:eastAsia="仿宋" w:hAnsi="仿宋"/>
                <w:sz w:val="24"/>
              </w:rPr>
              <w:t>项目</w:t>
            </w:r>
            <w:r w:rsidR="00792210">
              <w:rPr>
                <w:rFonts w:ascii="仿宋" w:eastAsia="仿宋" w:hAnsi="仿宋" w:hint="eastAsia"/>
                <w:sz w:val="24"/>
              </w:rPr>
              <w:t>可</w:t>
            </w:r>
            <w:r w:rsidR="00782B55" w:rsidRPr="000A45D0">
              <w:rPr>
                <w:rFonts w:ascii="仿宋" w:eastAsia="仿宋" w:hAnsi="仿宋"/>
                <w:sz w:val="24"/>
              </w:rPr>
              <w:t>不填。</w:t>
            </w:r>
          </w:p>
          <w:p w:rsidR="00184AC9" w:rsidRPr="000A45D0" w:rsidRDefault="00184AC9" w:rsidP="00493BF8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84AC9" w:rsidRPr="000A45D0" w:rsidRDefault="00DA7D49" w:rsidP="00493B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E56F04" w:rsidRPr="000A45D0">
              <w:rPr>
                <w:rFonts w:ascii="仿宋" w:eastAsia="仿宋" w:hAnsi="仿宋" w:hint="eastAsia"/>
                <w:sz w:val="24"/>
              </w:rPr>
              <w:t>专家</w:t>
            </w:r>
            <w:r w:rsidR="00184AC9" w:rsidRPr="000A45D0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184AC9" w:rsidRPr="001016E3" w:rsidRDefault="00184AC9" w:rsidP="00493BF8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417A5" w:rsidRPr="00485285" w:rsidTr="00D82A26">
        <w:trPr>
          <w:trHeight w:val="554"/>
          <w:jc w:val="center"/>
        </w:trPr>
        <w:tc>
          <w:tcPr>
            <w:tcW w:w="9073" w:type="dxa"/>
            <w:gridSpan w:val="2"/>
            <w:vAlign w:val="center"/>
          </w:tcPr>
          <w:p w:rsidR="00D417A5" w:rsidRPr="00D417A5" w:rsidRDefault="00D417A5" w:rsidP="00D417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二、专家修改意见及建议</w:t>
            </w:r>
          </w:p>
        </w:tc>
      </w:tr>
      <w:tr w:rsidR="00485285" w:rsidRPr="00485285" w:rsidTr="00D82A26">
        <w:trPr>
          <w:trHeight w:val="554"/>
          <w:jc w:val="center"/>
        </w:trPr>
        <w:tc>
          <w:tcPr>
            <w:tcW w:w="9073" w:type="dxa"/>
            <w:gridSpan w:val="2"/>
            <w:vAlign w:val="center"/>
          </w:tcPr>
          <w:p w:rsidR="00485285" w:rsidRPr="00D417A5" w:rsidRDefault="00D417A5" w:rsidP="003739A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（一）</w:t>
            </w:r>
            <w:r w:rsidR="00485285" w:rsidRPr="00D417A5">
              <w:rPr>
                <w:rFonts w:ascii="仿宋" w:eastAsia="仿宋" w:hAnsi="仿宋" w:hint="eastAsia"/>
                <w:b/>
                <w:sz w:val="24"/>
              </w:rPr>
              <w:t>选题</w:t>
            </w:r>
            <w:r w:rsidR="00485285" w:rsidRPr="00D417A5">
              <w:rPr>
                <w:rFonts w:ascii="仿宋" w:eastAsia="仿宋" w:hAnsi="仿宋"/>
                <w:b/>
                <w:sz w:val="24"/>
              </w:rPr>
              <w:t>、题目</w:t>
            </w:r>
          </w:p>
        </w:tc>
      </w:tr>
      <w:tr w:rsidR="00485285" w:rsidRPr="00485285" w:rsidTr="00D82A26">
        <w:trPr>
          <w:trHeight w:val="1540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485285" w:rsidP="009C401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485285" w:rsidRDefault="00485285" w:rsidP="009C401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485285" w:rsidRPr="00485285" w:rsidRDefault="00485285" w:rsidP="009C4016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85285" w:rsidRPr="00485285" w:rsidTr="00D82A26">
        <w:trPr>
          <w:trHeight w:val="538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184AC9" w:rsidP="003739A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（二）</w:t>
            </w:r>
            <w:r w:rsidR="00485285" w:rsidRPr="00D417A5">
              <w:rPr>
                <w:rFonts w:ascii="仿宋" w:eastAsia="仿宋" w:hAnsi="仿宋" w:hint="eastAsia"/>
                <w:b/>
                <w:sz w:val="24"/>
              </w:rPr>
              <w:t>研究</w:t>
            </w:r>
            <w:r w:rsidR="00485285" w:rsidRPr="00D417A5">
              <w:rPr>
                <w:rFonts w:ascii="仿宋" w:eastAsia="仿宋" w:hAnsi="仿宋"/>
                <w:b/>
                <w:sz w:val="24"/>
              </w:rPr>
              <w:t>内容</w:t>
            </w:r>
          </w:p>
        </w:tc>
      </w:tr>
      <w:tr w:rsidR="00485285" w:rsidRPr="00485285" w:rsidTr="00D82A26">
        <w:trPr>
          <w:trHeight w:val="1600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485285" w:rsidRPr="00485285" w:rsidTr="00D82A26">
        <w:trPr>
          <w:trHeight w:val="577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184AC9" w:rsidP="003739A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（三）</w:t>
            </w:r>
            <w:r w:rsidR="00485285" w:rsidRPr="00D417A5">
              <w:rPr>
                <w:rFonts w:ascii="仿宋" w:eastAsia="仿宋" w:hAnsi="仿宋" w:hint="eastAsia"/>
                <w:b/>
                <w:sz w:val="24"/>
              </w:rPr>
              <w:t>研究</w:t>
            </w:r>
            <w:r w:rsidR="00485285" w:rsidRPr="00D417A5">
              <w:rPr>
                <w:rFonts w:ascii="仿宋" w:eastAsia="仿宋" w:hAnsi="仿宋"/>
                <w:b/>
                <w:sz w:val="24"/>
              </w:rPr>
              <w:t>方案</w:t>
            </w:r>
          </w:p>
        </w:tc>
      </w:tr>
      <w:tr w:rsidR="00485285" w:rsidRPr="00485285" w:rsidTr="00933684">
        <w:trPr>
          <w:trHeight w:val="1654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Default="00485285" w:rsidP="00485285">
            <w:pPr>
              <w:rPr>
                <w:rFonts w:ascii="仿宋" w:eastAsia="仿宋" w:hAnsi="仿宋"/>
                <w:sz w:val="24"/>
              </w:rPr>
            </w:pPr>
          </w:p>
          <w:p w:rsidR="00485285" w:rsidRPr="00485285" w:rsidRDefault="00485285" w:rsidP="00485285">
            <w:pPr>
              <w:rPr>
                <w:rFonts w:ascii="仿宋" w:eastAsia="仿宋" w:hAnsi="仿宋"/>
                <w:sz w:val="24"/>
              </w:rPr>
            </w:pPr>
          </w:p>
        </w:tc>
      </w:tr>
      <w:tr w:rsidR="00485285" w:rsidRPr="00485285" w:rsidTr="00D82A26">
        <w:trPr>
          <w:trHeight w:val="515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184AC9" w:rsidP="003739A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（四）</w:t>
            </w:r>
            <w:r w:rsidR="00485285" w:rsidRPr="00D417A5">
              <w:rPr>
                <w:rFonts w:ascii="仿宋" w:eastAsia="仿宋" w:hAnsi="仿宋" w:hint="eastAsia"/>
                <w:b/>
                <w:sz w:val="24"/>
              </w:rPr>
              <w:t>预期</w:t>
            </w:r>
            <w:r w:rsidR="00485285" w:rsidRPr="00D417A5">
              <w:rPr>
                <w:rFonts w:ascii="仿宋" w:eastAsia="仿宋" w:hAnsi="仿宋"/>
                <w:b/>
                <w:sz w:val="24"/>
              </w:rPr>
              <w:t>成果</w:t>
            </w:r>
          </w:p>
        </w:tc>
      </w:tr>
      <w:tr w:rsidR="00485285" w:rsidRPr="00485285" w:rsidTr="00D82A26">
        <w:trPr>
          <w:trHeight w:val="1600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  <w:p w:rsidR="00485285" w:rsidRPr="00485285" w:rsidRDefault="00485285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485285" w:rsidRPr="00485285" w:rsidTr="00D82A26">
        <w:trPr>
          <w:trHeight w:val="699"/>
          <w:jc w:val="center"/>
        </w:trPr>
        <w:tc>
          <w:tcPr>
            <w:tcW w:w="9073" w:type="dxa"/>
            <w:gridSpan w:val="2"/>
            <w:vAlign w:val="center"/>
          </w:tcPr>
          <w:p w:rsidR="00485285" w:rsidRPr="00485285" w:rsidRDefault="00184AC9" w:rsidP="00D417A5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（五）</w:t>
            </w:r>
            <w:r w:rsidR="00485285" w:rsidRPr="00D417A5">
              <w:rPr>
                <w:rFonts w:ascii="仿宋" w:eastAsia="仿宋" w:hAnsi="仿宋" w:hint="eastAsia"/>
                <w:b/>
                <w:sz w:val="24"/>
              </w:rPr>
              <w:t>经费</w:t>
            </w:r>
            <w:r w:rsidR="003739AF">
              <w:rPr>
                <w:rFonts w:ascii="仿宋" w:eastAsia="仿宋" w:hAnsi="仿宋" w:hint="eastAsia"/>
                <w:b/>
                <w:sz w:val="24"/>
              </w:rPr>
              <w:t>预算</w:t>
            </w:r>
          </w:p>
        </w:tc>
      </w:tr>
      <w:tr w:rsidR="009C4016" w:rsidRPr="00485285" w:rsidTr="00782B55">
        <w:trPr>
          <w:trHeight w:val="552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838B7">
              <w:rPr>
                <w:rFonts w:ascii="仿宋" w:eastAsia="仿宋" w:hAnsi="仿宋" w:hint="eastAsia"/>
                <w:b/>
                <w:sz w:val="24"/>
              </w:rPr>
              <w:t>支出</w:t>
            </w:r>
            <w:r w:rsidRPr="00E838B7">
              <w:rPr>
                <w:rFonts w:ascii="仿宋" w:eastAsia="仿宋" w:hAnsi="仿宋"/>
                <w:b/>
                <w:sz w:val="24"/>
              </w:rPr>
              <w:t>科目</w:t>
            </w:r>
          </w:p>
        </w:tc>
        <w:tc>
          <w:tcPr>
            <w:tcW w:w="4400" w:type="dxa"/>
            <w:vAlign w:val="center"/>
          </w:tcPr>
          <w:p w:rsidR="009C4016" w:rsidRPr="00E838B7" w:rsidRDefault="009C4016" w:rsidP="009C401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838B7">
              <w:rPr>
                <w:rFonts w:ascii="仿宋" w:eastAsia="仿宋" w:hAnsi="仿宋" w:hint="eastAsia"/>
                <w:b/>
                <w:sz w:val="24"/>
              </w:rPr>
              <w:t>建议金额（元）</w:t>
            </w:r>
          </w:p>
        </w:tc>
      </w:tr>
      <w:tr w:rsidR="009C4016" w:rsidRPr="00485285" w:rsidTr="00782B55">
        <w:trPr>
          <w:trHeight w:val="552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838B7"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4400" w:type="dxa"/>
            <w:vAlign w:val="center"/>
          </w:tcPr>
          <w:p w:rsidR="009C4016" w:rsidRPr="00E838B7" w:rsidRDefault="009C4016" w:rsidP="009C401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C4016" w:rsidRPr="00485285" w:rsidTr="00782B55">
        <w:trPr>
          <w:trHeight w:val="568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1.实验材料费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9935E9">
        <w:trPr>
          <w:trHeight w:val="1399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9C4016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2.设备费</w:t>
            </w:r>
          </w:p>
          <w:p w:rsidR="009C4016" w:rsidRPr="00184AC9" w:rsidRDefault="009C4016" w:rsidP="00184AC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（原则上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不许购置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通用办公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设备，如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电脑、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相机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打印机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、复印机、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移动硬盘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，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购置的设备在项目结题后须交还学校）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1267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184AC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3.图书资料购置费</w:t>
            </w:r>
          </w:p>
          <w:p w:rsidR="009C4016" w:rsidRPr="009C4016" w:rsidRDefault="009C4016" w:rsidP="00184AC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（购置的图书资料在项目结题后须交还学校）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B0102F">
        <w:trPr>
          <w:trHeight w:val="1693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184AC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4.项目办公费</w:t>
            </w:r>
          </w:p>
          <w:p w:rsidR="009C4016" w:rsidRPr="00184AC9" w:rsidRDefault="009C4016" w:rsidP="00184AC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（记录本、笔、文件夹、档案袋、电池等物品购置费，不许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购置办公耗材，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如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硒鼓、墨盒、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复印纸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、优盘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接线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板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等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原则上不超过</w:t>
            </w:r>
            <w:r w:rsidR="006D195B"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00元）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843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184AC9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5.打印</w:t>
            </w:r>
            <w:r w:rsidR="0048291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制作</w:t>
            </w: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费</w:t>
            </w:r>
          </w:p>
          <w:p w:rsidR="009C4016" w:rsidRPr="00184AC9" w:rsidRDefault="009C4016" w:rsidP="00184AC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（原则上</w:t>
            </w:r>
            <w:r w:rsidRPr="00184AC9">
              <w:rPr>
                <w:rFonts w:ascii="仿宋" w:eastAsia="仿宋" w:hAnsi="仿宋" w:cs="Times New Roman"/>
                <w:sz w:val="24"/>
                <w:szCs w:val="24"/>
              </w:rPr>
              <w:t>不超过</w:t>
            </w:r>
            <w:r w:rsidRPr="00184AC9">
              <w:rPr>
                <w:rFonts w:ascii="仿宋" w:eastAsia="仿宋" w:hAnsi="仿宋" w:cs="Times New Roman" w:hint="eastAsia"/>
                <w:sz w:val="24"/>
                <w:szCs w:val="24"/>
              </w:rPr>
              <w:t>500元）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670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6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.测试化验加工费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566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rPr>
                <w:rFonts w:ascii="仿宋" w:eastAsia="仿宋" w:hAnsi="仿宋"/>
                <w:b/>
                <w:sz w:val="24"/>
              </w:rPr>
            </w:pP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7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.论文发表费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732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9C4016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8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.知识产权事务费</w:t>
            </w:r>
          </w:p>
          <w:p w:rsidR="009C4016" w:rsidRPr="009C4016" w:rsidRDefault="009C4016" w:rsidP="009C401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C4016">
              <w:rPr>
                <w:rFonts w:ascii="仿宋" w:eastAsia="仿宋" w:hAnsi="仿宋" w:cs="Times New Roman" w:hint="eastAsia"/>
                <w:sz w:val="24"/>
                <w:szCs w:val="24"/>
              </w:rPr>
              <w:t>（如申请专利等）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568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9C4016">
            <w:pPr>
              <w:rPr>
                <w:rFonts w:ascii="仿宋" w:eastAsia="仿宋" w:hAnsi="仿宋"/>
                <w:b/>
                <w:sz w:val="24"/>
              </w:rPr>
            </w:pP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9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.文献及信息检索费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821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9C4016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10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.京外</w:t>
            </w:r>
            <w:r w:rsidR="00782B55"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差旅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费</w:t>
            </w:r>
          </w:p>
          <w:p w:rsidR="009C4016" w:rsidRPr="009C4016" w:rsidRDefault="009C4016" w:rsidP="009C401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C4016">
              <w:rPr>
                <w:rFonts w:ascii="仿宋" w:eastAsia="仿宋" w:hAnsi="仿宋" w:cs="Times New Roman" w:hint="eastAsia"/>
                <w:sz w:val="24"/>
                <w:szCs w:val="24"/>
              </w:rPr>
              <w:t>（原则上不超过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项目总经费30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%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834"/>
          <w:jc w:val="center"/>
        </w:trPr>
        <w:tc>
          <w:tcPr>
            <w:tcW w:w="4673" w:type="dxa"/>
            <w:vAlign w:val="center"/>
          </w:tcPr>
          <w:p w:rsidR="003D5BE3" w:rsidRPr="00E838B7" w:rsidRDefault="009C4016" w:rsidP="009C4016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1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.市内调研</w:t>
            </w:r>
            <w:r w:rsidR="008E4C2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公共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交通费</w:t>
            </w:r>
          </w:p>
          <w:p w:rsidR="009C4016" w:rsidRPr="009C4016" w:rsidRDefault="009C4016" w:rsidP="00C7528D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C4016">
              <w:rPr>
                <w:rFonts w:ascii="仿宋" w:eastAsia="仿宋" w:hAnsi="仿宋" w:cs="Times New Roman" w:hint="eastAsia"/>
                <w:sz w:val="24"/>
                <w:szCs w:val="24"/>
              </w:rPr>
              <w:t>（原则上不超过500元）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636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782B55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  <w:r w:rsidR="00782B55"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2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.项目研究成果参赛费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9C4016" w:rsidRPr="00485285" w:rsidTr="00782B55">
        <w:trPr>
          <w:trHeight w:val="563"/>
          <w:jc w:val="center"/>
        </w:trPr>
        <w:tc>
          <w:tcPr>
            <w:tcW w:w="4673" w:type="dxa"/>
            <w:vAlign w:val="center"/>
          </w:tcPr>
          <w:p w:rsidR="009C4016" w:rsidRPr="00E838B7" w:rsidRDefault="009C4016" w:rsidP="00782B55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1</w:t>
            </w:r>
            <w:r w:rsidR="00782B55"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3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.其他支出（具体</w:t>
            </w:r>
            <w:r w:rsidRPr="00E838B7">
              <w:rPr>
                <w:rFonts w:ascii="仿宋" w:eastAsia="仿宋" w:hAnsi="仿宋" w:cs="Times New Roman"/>
                <w:b/>
                <w:sz w:val="24"/>
                <w:szCs w:val="24"/>
              </w:rPr>
              <w:t>列明</w:t>
            </w:r>
            <w:r w:rsidRPr="00E838B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4400" w:type="dxa"/>
            <w:vAlign w:val="center"/>
          </w:tcPr>
          <w:p w:rsidR="009C4016" w:rsidRPr="009C4016" w:rsidRDefault="009C4016" w:rsidP="009C4016">
            <w:pPr>
              <w:rPr>
                <w:rFonts w:ascii="仿宋" w:eastAsia="仿宋" w:hAnsi="仿宋"/>
                <w:sz w:val="24"/>
              </w:rPr>
            </w:pPr>
          </w:p>
        </w:tc>
      </w:tr>
      <w:tr w:rsidR="000777F6" w:rsidRPr="00485285" w:rsidTr="00637DCE">
        <w:trPr>
          <w:trHeight w:val="563"/>
          <w:jc w:val="center"/>
        </w:trPr>
        <w:tc>
          <w:tcPr>
            <w:tcW w:w="9073" w:type="dxa"/>
            <w:gridSpan w:val="2"/>
            <w:vAlign w:val="center"/>
          </w:tcPr>
          <w:p w:rsidR="000777F6" w:rsidRPr="009C4016" w:rsidRDefault="009121E7" w:rsidP="009121E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说明：经费预算应符合项</w:t>
            </w:r>
            <w:r w:rsidR="000777F6">
              <w:rPr>
                <w:rFonts w:ascii="仿宋" w:eastAsia="仿宋" w:hAnsi="仿宋" w:hint="eastAsia"/>
                <w:sz w:val="24"/>
              </w:rPr>
              <w:t>目</w:t>
            </w:r>
            <w:r w:rsidR="000777F6">
              <w:rPr>
                <w:rFonts w:ascii="仿宋" w:eastAsia="仿宋" w:hAnsi="仿宋"/>
                <w:sz w:val="24"/>
              </w:rPr>
              <w:t>申请书</w:t>
            </w:r>
            <w:r>
              <w:rPr>
                <w:rFonts w:ascii="仿宋" w:eastAsia="仿宋" w:hAnsi="仿宋" w:hint="eastAsia"/>
                <w:sz w:val="24"/>
              </w:rPr>
              <w:t>内容</w:t>
            </w:r>
            <w:r w:rsidR="000777F6">
              <w:rPr>
                <w:rFonts w:ascii="仿宋" w:eastAsia="仿宋" w:hAnsi="仿宋"/>
                <w:sz w:val="24"/>
              </w:rPr>
              <w:t>。</w:t>
            </w:r>
            <w:r>
              <w:rPr>
                <w:rFonts w:ascii="仿宋" w:eastAsia="仿宋" w:hAnsi="仿宋" w:hint="eastAsia"/>
                <w:sz w:val="24"/>
              </w:rPr>
              <w:t>项目经费批准后，无客观原因预算不得调整</w:t>
            </w:r>
          </w:p>
        </w:tc>
      </w:tr>
      <w:tr w:rsidR="00C7528D" w:rsidRPr="00485285" w:rsidTr="00782B55">
        <w:trPr>
          <w:trHeight w:val="563"/>
          <w:jc w:val="center"/>
        </w:trPr>
        <w:tc>
          <w:tcPr>
            <w:tcW w:w="90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0596B" w:rsidRPr="009C4016" w:rsidRDefault="00782B55" w:rsidP="00222B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注：</w:t>
            </w:r>
            <w:r w:rsidR="0060596B">
              <w:rPr>
                <w:rFonts w:ascii="仿宋" w:eastAsia="仿宋" w:hAnsi="仿宋" w:hint="eastAsia"/>
                <w:sz w:val="24"/>
              </w:rPr>
              <w:t>此表</w:t>
            </w:r>
            <w:r w:rsidR="0060596B">
              <w:rPr>
                <w:rFonts w:ascii="仿宋" w:eastAsia="仿宋" w:hAnsi="仿宋"/>
                <w:sz w:val="24"/>
              </w:rPr>
              <w:t>请双面打印</w:t>
            </w:r>
            <w:r w:rsidR="0060596B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:rsidR="00485285" w:rsidRPr="005474B0" w:rsidRDefault="00485285" w:rsidP="009935E9">
      <w:pPr>
        <w:widowControl/>
        <w:jc w:val="left"/>
        <w:rPr>
          <w:rFonts w:ascii="仿宋" w:eastAsia="仿宋" w:hAnsi="仿宋"/>
          <w:sz w:val="24"/>
        </w:rPr>
      </w:pPr>
    </w:p>
    <w:sectPr w:rsidR="00485285" w:rsidRPr="005474B0" w:rsidSect="00D82A26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51" w:rsidRDefault="00967851" w:rsidP="00763B11">
      <w:r>
        <w:separator/>
      </w:r>
    </w:p>
  </w:endnote>
  <w:endnote w:type="continuationSeparator" w:id="0">
    <w:p w:rsidR="00967851" w:rsidRDefault="00967851" w:rsidP="0076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51" w:rsidRDefault="00967851" w:rsidP="00763B11">
      <w:r>
        <w:separator/>
      </w:r>
    </w:p>
  </w:footnote>
  <w:footnote w:type="continuationSeparator" w:id="0">
    <w:p w:rsidR="00967851" w:rsidRDefault="00967851" w:rsidP="0076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85"/>
    <w:rsid w:val="000777F6"/>
    <w:rsid w:val="00086116"/>
    <w:rsid w:val="000A45D0"/>
    <w:rsid w:val="001000B1"/>
    <w:rsid w:val="001016E3"/>
    <w:rsid w:val="00184AC9"/>
    <w:rsid w:val="00222B1E"/>
    <w:rsid w:val="00360731"/>
    <w:rsid w:val="003739AF"/>
    <w:rsid w:val="003D5BE3"/>
    <w:rsid w:val="003E0D47"/>
    <w:rsid w:val="00456779"/>
    <w:rsid w:val="0048291F"/>
    <w:rsid w:val="00485285"/>
    <w:rsid w:val="00493BF8"/>
    <w:rsid w:val="004F210E"/>
    <w:rsid w:val="005474B0"/>
    <w:rsid w:val="00590FE0"/>
    <w:rsid w:val="00602047"/>
    <w:rsid w:val="0060596B"/>
    <w:rsid w:val="00691A25"/>
    <w:rsid w:val="006D195B"/>
    <w:rsid w:val="00763B11"/>
    <w:rsid w:val="00780D1C"/>
    <w:rsid w:val="00782B55"/>
    <w:rsid w:val="00792210"/>
    <w:rsid w:val="008E4C26"/>
    <w:rsid w:val="009121E7"/>
    <w:rsid w:val="00927879"/>
    <w:rsid w:val="00933684"/>
    <w:rsid w:val="00967851"/>
    <w:rsid w:val="009935E9"/>
    <w:rsid w:val="009C4016"/>
    <w:rsid w:val="009C5A73"/>
    <w:rsid w:val="00AA260B"/>
    <w:rsid w:val="00B0102F"/>
    <w:rsid w:val="00C0380F"/>
    <w:rsid w:val="00C65D79"/>
    <w:rsid w:val="00C7528D"/>
    <w:rsid w:val="00C93189"/>
    <w:rsid w:val="00D417A5"/>
    <w:rsid w:val="00D71648"/>
    <w:rsid w:val="00D82A26"/>
    <w:rsid w:val="00DA59D3"/>
    <w:rsid w:val="00DA7D49"/>
    <w:rsid w:val="00E0249F"/>
    <w:rsid w:val="00E56F04"/>
    <w:rsid w:val="00E838B7"/>
    <w:rsid w:val="00F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9ACD1-FBB1-4F59-BC10-11C3C23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3B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3B1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5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5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zhangbei</dc:creator>
  <cp:keywords/>
  <dc:description/>
  <cp:lastModifiedBy>于斌</cp:lastModifiedBy>
  <cp:revision>41</cp:revision>
  <cp:lastPrinted>2018-04-03T00:04:00Z</cp:lastPrinted>
  <dcterms:created xsi:type="dcterms:W3CDTF">2018-04-02T08:12:00Z</dcterms:created>
  <dcterms:modified xsi:type="dcterms:W3CDTF">2018-04-03T02:11:00Z</dcterms:modified>
</cp:coreProperties>
</file>