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C69E3" w14:textId="7265D30C" w:rsidR="00B744B2" w:rsidRPr="00D8692F" w:rsidRDefault="00B744B2" w:rsidP="00B744B2">
      <w:pPr>
        <w:widowControl/>
        <w:jc w:val="center"/>
        <w:rPr>
          <w:kern w:val="0"/>
          <w:sz w:val="18"/>
          <w:szCs w:val="18"/>
        </w:rPr>
      </w:pPr>
      <w:r w:rsidRPr="00D8692F">
        <w:rPr>
          <w:rFonts w:eastAsia="楷体_GB2312"/>
          <w:b/>
          <w:bCs/>
          <w:kern w:val="0"/>
          <w:sz w:val="36"/>
        </w:rPr>
        <w:t>工学院</w:t>
      </w:r>
      <w:r w:rsidRPr="00D8692F">
        <w:rPr>
          <w:rFonts w:eastAsia="楷体_GB2312"/>
          <w:b/>
          <w:bCs/>
          <w:kern w:val="0"/>
          <w:sz w:val="36"/>
        </w:rPr>
        <w:t>20</w:t>
      </w:r>
      <w:r w:rsidR="00907FD5" w:rsidRPr="00D8692F">
        <w:rPr>
          <w:rFonts w:eastAsia="楷体_GB2312"/>
          <w:b/>
          <w:bCs/>
          <w:kern w:val="0"/>
          <w:sz w:val="36"/>
        </w:rPr>
        <w:t>2</w:t>
      </w:r>
      <w:r w:rsidR="003D4D31">
        <w:rPr>
          <w:rFonts w:eastAsia="楷体_GB2312"/>
          <w:b/>
          <w:bCs/>
          <w:kern w:val="0"/>
          <w:sz w:val="36"/>
        </w:rPr>
        <w:t>1</w:t>
      </w:r>
      <w:r w:rsidRPr="00D8692F">
        <w:rPr>
          <w:rFonts w:eastAsia="楷体_GB2312"/>
          <w:b/>
          <w:bCs/>
          <w:kern w:val="0"/>
          <w:sz w:val="36"/>
        </w:rPr>
        <w:t>年硕士研究生复试办法</w:t>
      </w:r>
      <w:r w:rsidRPr="00D8692F">
        <w:rPr>
          <w:kern w:val="0"/>
          <w:sz w:val="18"/>
          <w:szCs w:val="18"/>
        </w:rPr>
        <w:t xml:space="preserve"> </w:t>
      </w:r>
    </w:p>
    <w:p w14:paraId="6A6734F2" w14:textId="0449A201" w:rsidR="00954A14" w:rsidRPr="00954A14" w:rsidRDefault="00B744B2" w:rsidP="00424DD5">
      <w:pPr>
        <w:spacing w:after="240"/>
        <w:ind w:firstLineChars="150" w:firstLine="482"/>
        <w:jc w:val="center"/>
        <w:rPr>
          <w:rFonts w:ascii="楷体_GB2312" w:eastAsia="楷体_GB2312" w:hAnsi="Verdana" w:cs="宋体"/>
          <w:b/>
          <w:bCs/>
          <w:kern w:val="0"/>
          <w:sz w:val="32"/>
          <w:szCs w:val="32"/>
        </w:rPr>
      </w:pPr>
      <w:r w:rsidRPr="00D8692F">
        <w:rPr>
          <w:rFonts w:eastAsia="楷体_GB2312"/>
          <w:b/>
          <w:bCs/>
          <w:kern w:val="0"/>
          <w:sz w:val="32"/>
          <w:szCs w:val="32"/>
        </w:rPr>
        <w:t>（</w:t>
      </w:r>
      <w:r w:rsidR="006A2B32" w:rsidRPr="00D8692F">
        <w:rPr>
          <w:rFonts w:eastAsia="楷体_GB2312"/>
          <w:b/>
          <w:bCs/>
          <w:kern w:val="0"/>
          <w:sz w:val="32"/>
          <w:szCs w:val="32"/>
        </w:rPr>
        <w:t>机械</w:t>
      </w:r>
      <w:r w:rsidR="00907FD5" w:rsidRPr="00D8692F">
        <w:rPr>
          <w:rFonts w:eastAsia="楷体_GB2312"/>
          <w:b/>
          <w:bCs/>
          <w:kern w:val="0"/>
          <w:sz w:val="32"/>
          <w:szCs w:val="32"/>
        </w:rPr>
        <w:t>全日制专业学位</w:t>
      </w:r>
      <w:r w:rsidRPr="00D8692F">
        <w:rPr>
          <w:rFonts w:eastAsia="楷体_GB2312"/>
          <w:b/>
          <w:bCs/>
          <w:kern w:val="0"/>
          <w:sz w:val="32"/>
          <w:szCs w:val="32"/>
        </w:rPr>
        <w:t>）</w:t>
      </w:r>
    </w:p>
    <w:p w14:paraId="0CA27E51" w14:textId="769B9E92" w:rsidR="00D8692F" w:rsidRDefault="00954A14" w:rsidP="00954A14">
      <w:pPr>
        <w:pStyle w:val="Default"/>
        <w:spacing w:line="400" w:lineRule="exact"/>
        <w:ind w:firstLineChars="200" w:firstLine="560"/>
        <w:jc w:val="both"/>
        <w:rPr>
          <w:rFonts w:ascii="Times New Roman" w:eastAsia="楷体_GB2312" w:hAnsi="Times New Roman" w:cs="Times New Roman"/>
          <w:bCs/>
          <w:sz w:val="28"/>
          <w:szCs w:val="28"/>
        </w:rPr>
      </w:pPr>
      <w:bookmarkStart w:id="0" w:name="_Hlk67314774"/>
      <w:r w:rsidRPr="00954A14">
        <w:rPr>
          <w:rFonts w:ascii="Times New Roman" w:eastAsia="楷体_GB2312" w:hAnsi="Times New Roman" w:cs="Times New Roman" w:hint="eastAsia"/>
          <w:bCs/>
          <w:sz w:val="28"/>
          <w:szCs w:val="28"/>
        </w:rPr>
        <w:t>根据《教育部关于印发</w:t>
      </w:r>
      <w:r w:rsidRPr="00954A14">
        <w:rPr>
          <w:rFonts w:ascii="Times New Roman" w:eastAsia="楷体_GB2312" w:hAnsi="Times New Roman" w:cs="Times New Roman"/>
          <w:bCs/>
          <w:sz w:val="28"/>
          <w:szCs w:val="28"/>
        </w:rPr>
        <w:t>&lt;2021</w:t>
      </w:r>
      <w:r w:rsidRPr="00954A14">
        <w:rPr>
          <w:rFonts w:ascii="Times New Roman" w:eastAsia="楷体_GB2312" w:hAnsi="Times New Roman" w:cs="Times New Roman" w:hint="eastAsia"/>
          <w:bCs/>
          <w:sz w:val="28"/>
          <w:szCs w:val="28"/>
        </w:rPr>
        <w:t>年全国硕士研究生招生工作管理规定</w:t>
      </w:r>
      <w:r w:rsidRPr="00954A14">
        <w:rPr>
          <w:rFonts w:ascii="Times New Roman" w:eastAsia="楷体_GB2312" w:hAnsi="Times New Roman" w:cs="Times New Roman"/>
          <w:bCs/>
          <w:sz w:val="28"/>
          <w:szCs w:val="28"/>
        </w:rPr>
        <w:t>&gt;</w:t>
      </w:r>
      <w:r w:rsidRPr="00954A14">
        <w:rPr>
          <w:rFonts w:ascii="Times New Roman" w:eastAsia="楷体_GB2312" w:hAnsi="Times New Roman" w:cs="Times New Roman" w:hint="eastAsia"/>
          <w:bCs/>
          <w:sz w:val="28"/>
          <w:szCs w:val="28"/>
        </w:rPr>
        <w:t>的通知》（教学函〔</w:t>
      </w:r>
      <w:r w:rsidRPr="00954A14">
        <w:rPr>
          <w:rFonts w:ascii="Times New Roman" w:eastAsia="楷体_GB2312" w:hAnsi="Times New Roman" w:cs="Times New Roman"/>
          <w:bCs/>
          <w:sz w:val="28"/>
          <w:szCs w:val="28"/>
        </w:rPr>
        <w:t>2020</w:t>
      </w:r>
      <w:r w:rsidRPr="00954A14">
        <w:rPr>
          <w:rFonts w:ascii="Times New Roman" w:eastAsia="楷体_GB2312" w:hAnsi="Times New Roman" w:cs="Times New Roman" w:hint="eastAsia"/>
          <w:bCs/>
          <w:sz w:val="28"/>
          <w:szCs w:val="28"/>
        </w:rPr>
        <w:t>〕</w:t>
      </w:r>
      <w:r w:rsidRPr="00954A14">
        <w:rPr>
          <w:rFonts w:ascii="Times New Roman" w:eastAsia="楷体_GB2312" w:hAnsi="Times New Roman" w:cs="Times New Roman"/>
          <w:bCs/>
          <w:sz w:val="28"/>
          <w:szCs w:val="28"/>
        </w:rPr>
        <w:t>8</w:t>
      </w:r>
      <w:r w:rsidRPr="00954A14">
        <w:rPr>
          <w:rFonts w:ascii="Times New Roman" w:eastAsia="楷体_GB2312" w:hAnsi="Times New Roman" w:cs="Times New Roman" w:hint="eastAsia"/>
          <w:bCs/>
          <w:sz w:val="28"/>
          <w:szCs w:val="28"/>
        </w:rPr>
        <w:t>号）、《教育部高校学生司关于做好</w:t>
      </w:r>
      <w:r w:rsidRPr="00954A14">
        <w:rPr>
          <w:rFonts w:ascii="Times New Roman" w:eastAsia="楷体_GB2312" w:hAnsi="Times New Roman" w:cs="Times New Roman"/>
          <w:bCs/>
          <w:sz w:val="28"/>
          <w:szCs w:val="28"/>
        </w:rPr>
        <w:t>2021</w:t>
      </w:r>
      <w:r w:rsidRPr="00954A14">
        <w:rPr>
          <w:rFonts w:ascii="Times New Roman" w:eastAsia="楷体_GB2312" w:hAnsi="Times New Roman" w:cs="Times New Roman" w:hint="eastAsia"/>
          <w:bCs/>
          <w:sz w:val="28"/>
          <w:szCs w:val="28"/>
        </w:rPr>
        <w:t>年全国硕士研究生招生录取工作的通知》（教学司〔</w:t>
      </w:r>
      <w:r w:rsidRPr="00954A14">
        <w:rPr>
          <w:rFonts w:ascii="Times New Roman" w:eastAsia="楷体_GB2312" w:hAnsi="Times New Roman" w:cs="Times New Roman"/>
          <w:bCs/>
          <w:sz w:val="28"/>
          <w:szCs w:val="28"/>
        </w:rPr>
        <w:t>2021</w:t>
      </w:r>
      <w:r w:rsidRPr="00954A14">
        <w:rPr>
          <w:rFonts w:ascii="Times New Roman" w:eastAsia="楷体_GB2312" w:hAnsi="Times New Roman" w:cs="Times New Roman" w:hint="eastAsia"/>
          <w:bCs/>
          <w:sz w:val="28"/>
          <w:szCs w:val="28"/>
        </w:rPr>
        <w:t>〕</w:t>
      </w:r>
      <w:r w:rsidRPr="00954A14">
        <w:rPr>
          <w:rFonts w:ascii="Times New Roman" w:eastAsia="楷体_GB2312" w:hAnsi="Times New Roman" w:cs="Times New Roman"/>
          <w:bCs/>
          <w:sz w:val="28"/>
          <w:szCs w:val="28"/>
        </w:rPr>
        <w:t>2</w:t>
      </w:r>
      <w:r w:rsidRPr="00954A14">
        <w:rPr>
          <w:rFonts w:ascii="Times New Roman" w:eastAsia="楷体_GB2312" w:hAnsi="Times New Roman" w:cs="Times New Roman" w:hint="eastAsia"/>
          <w:bCs/>
          <w:sz w:val="28"/>
          <w:szCs w:val="28"/>
        </w:rPr>
        <w:t>号）、《北京市招生考试委员会关于做好新冠肺炎疫情防控常态化下</w:t>
      </w:r>
      <w:r w:rsidRPr="00954A14">
        <w:rPr>
          <w:rFonts w:ascii="Times New Roman" w:eastAsia="楷体_GB2312" w:hAnsi="Times New Roman" w:cs="Times New Roman"/>
          <w:bCs/>
          <w:sz w:val="28"/>
          <w:szCs w:val="28"/>
        </w:rPr>
        <w:t>2021</w:t>
      </w:r>
      <w:r w:rsidRPr="00954A14">
        <w:rPr>
          <w:rFonts w:ascii="Times New Roman" w:eastAsia="楷体_GB2312" w:hAnsi="Times New Roman" w:cs="Times New Roman" w:hint="eastAsia"/>
          <w:bCs/>
          <w:sz w:val="28"/>
          <w:szCs w:val="28"/>
        </w:rPr>
        <w:t>年硕士研究生复试工作的指导意见》（京招考委〔</w:t>
      </w:r>
      <w:r w:rsidRPr="00954A14">
        <w:rPr>
          <w:rFonts w:ascii="Times New Roman" w:eastAsia="楷体_GB2312" w:hAnsi="Times New Roman" w:cs="Times New Roman"/>
          <w:bCs/>
          <w:sz w:val="28"/>
          <w:szCs w:val="28"/>
        </w:rPr>
        <w:t>2021</w:t>
      </w:r>
      <w:r w:rsidRPr="00954A14">
        <w:rPr>
          <w:rFonts w:ascii="Times New Roman" w:eastAsia="楷体_GB2312" w:hAnsi="Times New Roman" w:cs="Times New Roman" w:hint="eastAsia"/>
          <w:bCs/>
          <w:sz w:val="28"/>
          <w:szCs w:val="28"/>
        </w:rPr>
        <w:t>〕</w:t>
      </w:r>
      <w:r w:rsidRPr="00954A14">
        <w:rPr>
          <w:rFonts w:ascii="Times New Roman" w:eastAsia="楷体_GB2312" w:hAnsi="Times New Roman" w:cs="Times New Roman"/>
          <w:bCs/>
          <w:sz w:val="28"/>
          <w:szCs w:val="28"/>
        </w:rPr>
        <w:t>3</w:t>
      </w:r>
      <w:r w:rsidRPr="00954A14">
        <w:rPr>
          <w:rFonts w:ascii="Times New Roman" w:eastAsia="楷体_GB2312" w:hAnsi="Times New Roman" w:cs="Times New Roman" w:hint="eastAsia"/>
          <w:bCs/>
          <w:sz w:val="28"/>
          <w:szCs w:val="28"/>
        </w:rPr>
        <w:t>号）和《北京市招生考试委员会关于做好</w:t>
      </w:r>
      <w:r w:rsidRPr="00954A14">
        <w:rPr>
          <w:rFonts w:ascii="Times New Roman" w:eastAsia="楷体_GB2312" w:hAnsi="Times New Roman" w:cs="Times New Roman"/>
          <w:bCs/>
          <w:sz w:val="28"/>
          <w:szCs w:val="28"/>
        </w:rPr>
        <w:t>2021</w:t>
      </w:r>
      <w:r w:rsidRPr="00954A14">
        <w:rPr>
          <w:rFonts w:ascii="Times New Roman" w:eastAsia="楷体_GB2312" w:hAnsi="Times New Roman" w:cs="Times New Roman" w:hint="eastAsia"/>
          <w:bCs/>
          <w:sz w:val="28"/>
          <w:szCs w:val="28"/>
        </w:rPr>
        <w:t>年研究生招生录取工作的补充意见》（京招考委〔</w:t>
      </w:r>
      <w:r w:rsidRPr="00954A14">
        <w:rPr>
          <w:rFonts w:ascii="Times New Roman" w:eastAsia="楷体_GB2312" w:hAnsi="Times New Roman" w:cs="Times New Roman"/>
          <w:bCs/>
          <w:sz w:val="28"/>
          <w:szCs w:val="28"/>
        </w:rPr>
        <w:t>2021</w:t>
      </w:r>
      <w:r w:rsidRPr="00954A14">
        <w:rPr>
          <w:rFonts w:ascii="Times New Roman" w:eastAsia="楷体_GB2312" w:hAnsi="Times New Roman" w:cs="Times New Roman" w:hint="eastAsia"/>
          <w:bCs/>
          <w:sz w:val="28"/>
          <w:szCs w:val="28"/>
        </w:rPr>
        <w:t>〕</w:t>
      </w:r>
      <w:r w:rsidRPr="00954A14">
        <w:rPr>
          <w:rFonts w:ascii="Times New Roman" w:eastAsia="楷体_GB2312" w:hAnsi="Times New Roman" w:cs="Times New Roman"/>
          <w:bCs/>
          <w:sz w:val="28"/>
          <w:szCs w:val="28"/>
        </w:rPr>
        <w:t>4</w:t>
      </w:r>
      <w:r w:rsidRPr="00954A14">
        <w:rPr>
          <w:rFonts w:ascii="Times New Roman" w:eastAsia="楷体_GB2312" w:hAnsi="Times New Roman" w:cs="Times New Roman" w:hint="eastAsia"/>
          <w:bCs/>
          <w:sz w:val="28"/>
          <w:szCs w:val="28"/>
        </w:rPr>
        <w:t>号）等</w:t>
      </w:r>
      <w:r w:rsidR="00D8692F" w:rsidRPr="00D8692F">
        <w:rPr>
          <w:rFonts w:ascii="Times New Roman" w:eastAsia="楷体_GB2312" w:hAnsi="Times New Roman" w:cs="Times New Roman"/>
          <w:bCs/>
          <w:sz w:val="28"/>
          <w:szCs w:val="28"/>
        </w:rPr>
        <w:t>文件要求以及</w:t>
      </w:r>
      <w:r w:rsidR="00D8692F" w:rsidRPr="00D8692F">
        <w:rPr>
          <w:rFonts w:ascii="Times New Roman" w:eastAsia="楷体_GB2312" w:hAnsi="Times New Roman" w:cs="Times New Roman" w:hint="eastAsia"/>
          <w:bCs/>
          <w:sz w:val="28"/>
          <w:szCs w:val="28"/>
        </w:rPr>
        <w:t>北京林业大学</w:t>
      </w:r>
      <w:r w:rsidR="00D8692F" w:rsidRPr="00D8692F">
        <w:rPr>
          <w:rFonts w:ascii="Times New Roman" w:eastAsia="楷体_GB2312" w:hAnsi="Times New Roman" w:cs="Times New Roman"/>
          <w:bCs/>
          <w:sz w:val="28"/>
          <w:szCs w:val="28"/>
        </w:rPr>
        <w:t>研究生招生</w:t>
      </w:r>
      <w:r w:rsidR="00D8692F" w:rsidRPr="00D8692F">
        <w:rPr>
          <w:rFonts w:ascii="Times New Roman" w:eastAsia="楷体_GB2312" w:hAnsi="Times New Roman" w:cs="Times New Roman" w:hint="eastAsia"/>
          <w:bCs/>
          <w:sz w:val="28"/>
          <w:szCs w:val="28"/>
        </w:rPr>
        <w:t>复试及</w:t>
      </w:r>
      <w:r w:rsidR="00D8692F" w:rsidRPr="00D8692F">
        <w:rPr>
          <w:rFonts w:ascii="Times New Roman" w:eastAsia="楷体_GB2312" w:hAnsi="Times New Roman" w:cs="Times New Roman"/>
          <w:bCs/>
          <w:sz w:val="28"/>
          <w:szCs w:val="28"/>
        </w:rPr>
        <w:t>录取工作的有关规定，</w:t>
      </w:r>
      <w:r w:rsidR="00D8692F" w:rsidRPr="00D8692F">
        <w:rPr>
          <w:rFonts w:ascii="Times New Roman" w:eastAsia="楷体_GB2312" w:hAnsi="Times New Roman" w:cs="Times New Roman" w:hint="eastAsia"/>
          <w:bCs/>
          <w:sz w:val="28"/>
          <w:szCs w:val="28"/>
        </w:rPr>
        <w:t>遵循</w:t>
      </w:r>
      <w:r w:rsidR="00D8692F" w:rsidRPr="00D8692F">
        <w:rPr>
          <w:rFonts w:ascii="Times New Roman" w:eastAsia="楷体_GB2312" w:hAnsi="Times New Roman" w:cs="Times New Roman"/>
          <w:bCs/>
          <w:sz w:val="28"/>
          <w:szCs w:val="28"/>
        </w:rPr>
        <w:t>“</w:t>
      </w:r>
      <w:r w:rsidR="00D8692F" w:rsidRPr="00D8692F">
        <w:rPr>
          <w:rFonts w:ascii="Times New Roman" w:eastAsia="楷体_GB2312" w:hAnsi="Times New Roman" w:cs="Times New Roman"/>
          <w:bCs/>
          <w:sz w:val="28"/>
          <w:szCs w:val="28"/>
        </w:rPr>
        <w:t>按需招生、全面衡量、择优录取、宁缺毋滥</w:t>
      </w:r>
      <w:r w:rsidR="00D8692F" w:rsidRPr="00D8692F">
        <w:rPr>
          <w:rFonts w:ascii="Times New Roman" w:eastAsia="楷体_GB2312" w:hAnsi="Times New Roman" w:cs="Times New Roman"/>
          <w:bCs/>
          <w:sz w:val="28"/>
          <w:szCs w:val="28"/>
        </w:rPr>
        <w:t>”</w:t>
      </w:r>
      <w:r w:rsidR="00D8692F" w:rsidRPr="00D8692F">
        <w:rPr>
          <w:rFonts w:ascii="Times New Roman" w:eastAsia="楷体_GB2312" w:hAnsi="Times New Roman" w:cs="Times New Roman"/>
          <w:bCs/>
          <w:sz w:val="28"/>
          <w:szCs w:val="28"/>
        </w:rPr>
        <w:t>的原则，</w:t>
      </w:r>
      <w:r w:rsidR="00D8692F" w:rsidRPr="00D8692F">
        <w:rPr>
          <w:rFonts w:ascii="Times New Roman" w:eastAsia="楷体_GB2312" w:hAnsi="Times New Roman" w:cs="Times New Roman" w:hint="eastAsia"/>
          <w:bCs/>
          <w:sz w:val="28"/>
          <w:szCs w:val="28"/>
        </w:rPr>
        <w:t>结合机械工程学科实际，制定本办法</w:t>
      </w:r>
      <w:r w:rsidR="00B86CA4">
        <w:rPr>
          <w:rFonts w:ascii="Times New Roman" w:eastAsia="楷体_GB2312" w:hAnsi="Times New Roman" w:cs="Times New Roman" w:hint="eastAsia"/>
          <w:bCs/>
          <w:sz w:val="28"/>
          <w:szCs w:val="28"/>
        </w:rPr>
        <w:t>。</w:t>
      </w:r>
    </w:p>
    <w:bookmarkEnd w:id="0"/>
    <w:p w14:paraId="50D4AF1C" w14:textId="77777777" w:rsidR="00B86CA4" w:rsidRDefault="00B86CA4" w:rsidP="00131B27">
      <w:pPr>
        <w:pStyle w:val="Default"/>
        <w:spacing w:line="400" w:lineRule="exact"/>
        <w:jc w:val="both"/>
        <w:rPr>
          <w:rFonts w:ascii="Times New Roman" w:eastAsia="楷体_GB2312" w:hAnsi="Times New Roman" w:cs="Times New Roman"/>
          <w:bCs/>
          <w:sz w:val="28"/>
          <w:szCs w:val="28"/>
        </w:rPr>
      </w:pPr>
      <w:r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第一条</w:t>
      </w:r>
      <w:r>
        <w:rPr>
          <w:rFonts w:ascii="Times New Roman" w:eastAsia="楷体_GB2312" w:hAnsi="Times New Roman" w:cs="Times New Roman" w:hint="eastAsia"/>
          <w:bCs/>
          <w:sz w:val="28"/>
          <w:szCs w:val="28"/>
        </w:rPr>
        <w:t xml:space="preserve"> </w:t>
      </w:r>
      <w:r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工作原则</w:t>
      </w:r>
    </w:p>
    <w:p w14:paraId="0A4E9C2B" w14:textId="77777777" w:rsidR="00B86CA4" w:rsidRPr="00B86CA4" w:rsidRDefault="00B86CA4" w:rsidP="00131B27">
      <w:pPr>
        <w:pStyle w:val="Default"/>
        <w:spacing w:line="400" w:lineRule="exact"/>
        <w:ind w:firstLineChars="200" w:firstLine="560"/>
        <w:jc w:val="both"/>
        <w:rPr>
          <w:sz w:val="28"/>
          <w:szCs w:val="28"/>
        </w:rPr>
      </w:pPr>
      <w:r>
        <w:rPr>
          <w:rFonts w:ascii="Times New Roman" w:eastAsia="楷体_GB2312" w:hAnsi="Times New Roman" w:cs="Times New Roman" w:hint="eastAsia"/>
          <w:bCs/>
          <w:sz w:val="28"/>
          <w:szCs w:val="28"/>
        </w:rPr>
        <w:t>复试工作</w:t>
      </w:r>
      <w:r w:rsidRPr="00B86CA4">
        <w:rPr>
          <w:rFonts w:ascii="Times New Roman" w:eastAsia="楷体_GB2312" w:hAnsi="Times New Roman" w:cs="Times New Roman" w:hint="eastAsia"/>
          <w:bCs/>
          <w:sz w:val="28"/>
          <w:szCs w:val="28"/>
        </w:rPr>
        <w:t>自始至终贯彻</w:t>
      </w:r>
      <w:r>
        <w:rPr>
          <w:rFonts w:ascii="Times New Roman" w:eastAsia="楷体_GB2312" w:hAnsi="Times New Roman" w:cs="Times New Roman" w:hint="eastAsia"/>
          <w:bCs/>
          <w:sz w:val="28"/>
          <w:szCs w:val="28"/>
        </w:rPr>
        <w:t>安全首位、</w:t>
      </w:r>
      <w:r w:rsidRPr="00B86CA4">
        <w:rPr>
          <w:rFonts w:ascii="Times New Roman" w:eastAsia="楷体_GB2312" w:hAnsi="Times New Roman" w:cs="Times New Roman" w:hint="eastAsia"/>
          <w:bCs/>
          <w:sz w:val="28"/>
          <w:szCs w:val="28"/>
        </w:rPr>
        <w:t>科学选拔、公平公正、全面考察、客观评价、公开透明、严谨周密的原则。</w:t>
      </w:r>
    </w:p>
    <w:p w14:paraId="04C9CCAE" w14:textId="77777777" w:rsidR="00B86CA4" w:rsidRDefault="00B86CA4" w:rsidP="00131B27">
      <w:pPr>
        <w:pStyle w:val="Default"/>
        <w:spacing w:line="400" w:lineRule="exact"/>
        <w:jc w:val="both"/>
        <w:rPr>
          <w:b/>
          <w:sz w:val="28"/>
          <w:szCs w:val="28"/>
        </w:rPr>
      </w:pPr>
      <w:r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第</w:t>
      </w: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二</w:t>
      </w:r>
      <w:r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条</w:t>
      </w:r>
      <w:r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 xml:space="preserve"> </w:t>
      </w:r>
      <w:r w:rsidR="00E636DD"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复试</w:t>
      </w:r>
      <w:r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专家</w:t>
      </w:r>
      <w:r w:rsidR="00E636DD" w:rsidRPr="00B86CA4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组人员组建的方式和数量</w:t>
      </w:r>
      <w:r w:rsidR="00BB040F">
        <w:rPr>
          <w:rFonts w:hint="eastAsia"/>
          <w:b/>
          <w:sz w:val="28"/>
          <w:szCs w:val="28"/>
        </w:rPr>
        <w:t xml:space="preserve"> </w:t>
      </w:r>
    </w:p>
    <w:p w14:paraId="4CBDE562" w14:textId="77777777" w:rsidR="0056557C" w:rsidRDefault="00B86CA4" w:rsidP="00131B27">
      <w:pPr>
        <w:pStyle w:val="Default"/>
        <w:spacing w:line="400" w:lineRule="exact"/>
        <w:ind w:firstLineChars="200" w:firstLine="560"/>
        <w:jc w:val="both"/>
        <w:rPr>
          <w:rFonts w:eastAsia="楷体_GB2312"/>
          <w:bCs/>
          <w:sz w:val="28"/>
          <w:szCs w:val="28"/>
        </w:rPr>
      </w:pPr>
      <w:r>
        <w:rPr>
          <w:rFonts w:eastAsia="楷体_GB2312" w:hint="eastAsia"/>
          <w:bCs/>
          <w:sz w:val="28"/>
          <w:szCs w:val="28"/>
        </w:rPr>
        <w:t>每个复试专家组不少于</w:t>
      </w:r>
      <w:r w:rsidR="0056557C" w:rsidRPr="00B86CA4">
        <w:rPr>
          <w:rFonts w:ascii="Times New Roman" w:eastAsia="楷体_GB2312" w:hAnsi="Times New Roman"/>
          <w:bCs/>
          <w:sz w:val="28"/>
          <w:szCs w:val="28"/>
        </w:rPr>
        <w:t>5</w:t>
      </w:r>
      <w:r w:rsidR="0056557C" w:rsidRPr="00B86CA4">
        <w:rPr>
          <w:rFonts w:ascii="Times New Roman" w:eastAsia="楷体_GB2312" w:hAnsi="Times New Roman" w:hint="eastAsia"/>
          <w:bCs/>
          <w:sz w:val="28"/>
          <w:szCs w:val="28"/>
        </w:rPr>
        <w:t>人</w:t>
      </w:r>
      <w:r w:rsidR="0056557C" w:rsidRPr="00B86CA4">
        <w:rPr>
          <w:rFonts w:ascii="Times New Roman" w:eastAsia="楷体_GB2312" w:hAnsi="Times New Roman"/>
          <w:bCs/>
          <w:sz w:val="28"/>
          <w:szCs w:val="28"/>
        </w:rPr>
        <w:t>，其中导师人数不少于</w:t>
      </w:r>
      <w:r w:rsidR="0056557C" w:rsidRPr="00B86CA4">
        <w:rPr>
          <w:rFonts w:ascii="Times New Roman" w:eastAsia="楷体_GB2312" w:hAnsi="Times New Roman" w:hint="eastAsia"/>
          <w:bCs/>
          <w:sz w:val="28"/>
          <w:szCs w:val="28"/>
        </w:rPr>
        <w:t>3</w:t>
      </w:r>
      <w:r w:rsidR="0056557C" w:rsidRPr="00B86CA4">
        <w:rPr>
          <w:rFonts w:ascii="Times New Roman" w:eastAsia="楷体_GB2312" w:hAnsi="Times New Roman" w:hint="eastAsia"/>
          <w:bCs/>
          <w:sz w:val="28"/>
          <w:szCs w:val="28"/>
        </w:rPr>
        <w:t>人。</w:t>
      </w:r>
      <w:r w:rsidRPr="00B86CA4">
        <w:rPr>
          <w:rFonts w:eastAsia="楷体_GB2312" w:hint="eastAsia"/>
          <w:bCs/>
          <w:sz w:val="28"/>
          <w:szCs w:val="28"/>
        </w:rPr>
        <w:t>组长由学科</w:t>
      </w:r>
      <w:r>
        <w:rPr>
          <w:rFonts w:eastAsia="楷体_GB2312" w:hint="eastAsia"/>
          <w:bCs/>
          <w:sz w:val="28"/>
          <w:szCs w:val="28"/>
        </w:rPr>
        <w:t>负责人或由学科</w:t>
      </w:r>
      <w:r w:rsidRPr="00B86CA4">
        <w:rPr>
          <w:rFonts w:eastAsia="楷体_GB2312" w:hint="eastAsia"/>
          <w:bCs/>
          <w:sz w:val="28"/>
          <w:szCs w:val="28"/>
        </w:rPr>
        <w:t>负责人指定的副教授</w:t>
      </w:r>
      <w:r>
        <w:rPr>
          <w:rFonts w:eastAsia="楷体_GB2312" w:hint="eastAsia"/>
          <w:bCs/>
          <w:sz w:val="28"/>
          <w:szCs w:val="28"/>
        </w:rPr>
        <w:t>职称</w:t>
      </w:r>
      <w:r w:rsidRPr="00B86CA4">
        <w:rPr>
          <w:rFonts w:eastAsia="楷体_GB2312" w:hint="eastAsia"/>
          <w:bCs/>
          <w:sz w:val="28"/>
          <w:szCs w:val="28"/>
        </w:rPr>
        <w:t>以上人员担任，另设秘书</w:t>
      </w:r>
      <w:r>
        <w:rPr>
          <w:rFonts w:eastAsia="楷体_GB2312" w:hint="eastAsia"/>
          <w:bCs/>
          <w:sz w:val="28"/>
          <w:szCs w:val="28"/>
        </w:rPr>
        <w:t>1</w:t>
      </w:r>
      <w:r w:rsidRPr="00B86CA4">
        <w:rPr>
          <w:rFonts w:eastAsia="楷体_GB2312" w:hint="eastAsia"/>
          <w:bCs/>
          <w:sz w:val="28"/>
          <w:szCs w:val="28"/>
        </w:rPr>
        <w:t>名，负责记录复试情况。</w:t>
      </w:r>
    </w:p>
    <w:p w14:paraId="2C15C6F5" w14:textId="77777777" w:rsidR="00F21362" w:rsidRDefault="00B86CA4" w:rsidP="00131B27">
      <w:pPr>
        <w:pStyle w:val="Default"/>
        <w:spacing w:line="400" w:lineRule="exact"/>
        <w:jc w:val="both"/>
        <w:rPr>
          <w:b/>
          <w:sz w:val="28"/>
          <w:szCs w:val="28"/>
        </w:rPr>
      </w:pPr>
      <w:r w:rsidRPr="00B86CA4">
        <w:rPr>
          <w:rFonts w:eastAsia="楷体_GB2312" w:hint="eastAsia"/>
          <w:b/>
          <w:bCs/>
          <w:sz w:val="28"/>
          <w:szCs w:val="28"/>
        </w:rPr>
        <w:t>第三条</w:t>
      </w:r>
      <w:r w:rsidRPr="00B86CA4">
        <w:rPr>
          <w:rFonts w:eastAsia="楷体_GB2312" w:hint="eastAsia"/>
          <w:b/>
          <w:bCs/>
          <w:sz w:val="28"/>
          <w:szCs w:val="28"/>
        </w:rPr>
        <w:t xml:space="preserve"> </w:t>
      </w:r>
      <w:r w:rsidRPr="00B86CA4">
        <w:rPr>
          <w:rFonts w:eastAsia="楷体_GB2312" w:hint="eastAsia"/>
          <w:b/>
          <w:bCs/>
          <w:sz w:val="28"/>
          <w:szCs w:val="28"/>
        </w:rPr>
        <w:t>复试分数线</w:t>
      </w:r>
    </w:p>
    <w:p w14:paraId="5A7E5D20" w14:textId="77777777" w:rsidR="00F21362" w:rsidRPr="00F21362" w:rsidRDefault="00F21362" w:rsidP="00131B27">
      <w:pPr>
        <w:spacing w:line="400" w:lineRule="exact"/>
        <w:jc w:val="center"/>
        <w:rPr>
          <w:rFonts w:ascii="宋体" w:eastAsia="楷体_GB2312" w:hAnsi="宋体" w:cs="宋体"/>
          <w:bCs/>
          <w:color w:val="000000"/>
          <w:kern w:val="0"/>
          <w:sz w:val="28"/>
          <w:szCs w:val="28"/>
        </w:rPr>
      </w:pPr>
      <w:r w:rsidRPr="00F21362">
        <w:rPr>
          <w:rFonts w:ascii="宋体" w:eastAsia="楷体_GB2312" w:hAnsi="宋体" w:cs="宋体" w:hint="eastAsia"/>
          <w:bCs/>
          <w:color w:val="000000"/>
          <w:kern w:val="0"/>
          <w:sz w:val="28"/>
          <w:szCs w:val="28"/>
        </w:rPr>
        <w:t>一志愿考生</w:t>
      </w:r>
      <w:r>
        <w:rPr>
          <w:rFonts w:ascii="宋体" w:eastAsia="楷体_GB2312" w:hAnsi="宋体" w:cs="宋体" w:hint="eastAsia"/>
          <w:bCs/>
          <w:color w:val="000000"/>
          <w:kern w:val="0"/>
          <w:sz w:val="28"/>
          <w:szCs w:val="28"/>
        </w:rPr>
        <w:t>复试分数线</w:t>
      </w:r>
    </w:p>
    <w:tbl>
      <w:tblPr>
        <w:tblStyle w:val="a8"/>
        <w:tblW w:w="9279" w:type="dxa"/>
        <w:tblLook w:val="04A0" w:firstRow="1" w:lastRow="0" w:firstColumn="1" w:lastColumn="0" w:noHBand="0" w:noVBand="1"/>
      </w:tblPr>
      <w:tblGrid>
        <w:gridCol w:w="1704"/>
        <w:gridCol w:w="1704"/>
        <w:gridCol w:w="4780"/>
        <w:gridCol w:w="1091"/>
      </w:tblGrid>
      <w:tr w:rsidR="00F21362" w14:paraId="74FB25D5" w14:textId="77777777" w:rsidTr="00F21362">
        <w:trPr>
          <w:trHeight w:val="802"/>
        </w:trPr>
        <w:tc>
          <w:tcPr>
            <w:tcW w:w="1704" w:type="dxa"/>
          </w:tcPr>
          <w:p w14:paraId="3CC77056" w14:textId="77777777" w:rsidR="00F21362" w:rsidRPr="00F21362" w:rsidRDefault="00F21362" w:rsidP="00131B27">
            <w:pPr>
              <w:spacing w:before="240"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学科专业代码</w:t>
            </w:r>
          </w:p>
        </w:tc>
        <w:tc>
          <w:tcPr>
            <w:tcW w:w="1704" w:type="dxa"/>
          </w:tcPr>
          <w:p w14:paraId="4A2D79AB" w14:textId="77777777" w:rsidR="00F21362" w:rsidRPr="00F21362" w:rsidRDefault="00F21362" w:rsidP="00131B27">
            <w:pPr>
              <w:spacing w:before="240"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学科专业名称</w:t>
            </w:r>
          </w:p>
        </w:tc>
        <w:tc>
          <w:tcPr>
            <w:tcW w:w="4780" w:type="dxa"/>
          </w:tcPr>
          <w:p w14:paraId="4DA17A93" w14:textId="77777777" w:rsidR="00F21362" w:rsidRDefault="00F21362" w:rsidP="00131B27">
            <w:pPr>
              <w:spacing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复试分数线</w:t>
            </w:r>
          </w:p>
          <w:p w14:paraId="46E830FE" w14:textId="77777777" w:rsidR="00F21362" w:rsidRPr="00F21362" w:rsidRDefault="00F21362" w:rsidP="00131B27">
            <w:pPr>
              <w:spacing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（单科满分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=100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分，单科满分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&gt;100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分，总分）</w:t>
            </w:r>
          </w:p>
        </w:tc>
        <w:tc>
          <w:tcPr>
            <w:tcW w:w="1091" w:type="dxa"/>
          </w:tcPr>
          <w:p w14:paraId="54AC6713" w14:textId="77777777" w:rsidR="00F21362" w:rsidRPr="00F21362" w:rsidRDefault="00F21362" w:rsidP="00131B27">
            <w:pPr>
              <w:spacing w:before="240"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F21362" w14:paraId="1A8EEBB5" w14:textId="77777777" w:rsidTr="00F21362">
        <w:tc>
          <w:tcPr>
            <w:tcW w:w="1704" w:type="dxa"/>
          </w:tcPr>
          <w:p w14:paraId="61E745BA" w14:textId="77777777" w:rsidR="00F21362" w:rsidRPr="00B35D7A" w:rsidRDefault="00F21362" w:rsidP="00131B27">
            <w:pPr>
              <w:spacing w:line="400" w:lineRule="exact"/>
              <w:jc w:val="center"/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</w:pPr>
            <w:r w:rsidRPr="00B35D7A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085500</w:t>
            </w:r>
          </w:p>
        </w:tc>
        <w:tc>
          <w:tcPr>
            <w:tcW w:w="1704" w:type="dxa"/>
          </w:tcPr>
          <w:p w14:paraId="006AD966" w14:textId="77777777" w:rsidR="00F21362" w:rsidRPr="00F21362" w:rsidRDefault="00F21362" w:rsidP="00131B27">
            <w:pPr>
              <w:spacing w:line="400" w:lineRule="exact"/>
              <w:jc w:val="center"/>
              <w:rPr>
                <w:rFonts w:ascii="宋体" w:eastAsia="楷体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F21362">
              <w:rPr>
                <w:rFonts w:ascii="宋体" w:eastAsia="楷体_GB2312" w:hAnsi="宋体" w:cs="宋体" w:hint="eastAsia"/>
                <w:bCs/>
                <w:color w:val="000000"/>
                <w:kern w:val="0"/>
                <w:sz w:val="28"/>
                <w:szCs w:val="28"/>
              </w:rPr>
              <w:t>机械</w:t>
            </w:r>
          </w:p>
        </w:tc>
        <w:tc>
          <w:tcPr>
            <w:tcW w:w="4780" w:type="dxa"/>
          </w:tcPr>
          <w:p w14:paraId="1E22D5F4" w14:textId="75D50AAE" w:rsidR="00F21362" w:rsidRPr="00F21362" w:rsidRDefault="00F21362" w:rsidP="00131B27">
            <w:pPr>
              <w:spacing w:line="400" w:lineRule="exact"/>
              <w:jc w:val="center"/>
              <w:rPr>
                <w:rFonts w:ascii="宋体" w:eastAsia="楷体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37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56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26</w:t>
            </w:r>
            <w:r w:rsidR="00954A14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91" w:type="dxa"/>
          </w:tcPr>
          <w:p w14:paraId="3976B873" w14:textId="77777777" w:rsidR="00F21362" w:rsidRPr="00F21362" w:rsidRDefault="00F21362" w:rsidP="00131B27">
            <w:pPr>
              <w:spacing w:line="400" w:lineRule="exact"/>
              <w:rPr>
                <w:rFonts w:ascii="宋体" w:eastAsia="楷体_GB2312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7F54B54" w14:textId="77777777" w:rsidR="00F21362" w:rsidRPr="00F21362" w:rsidRDefault="00F21362" w:rsidP="00131B27">
      <w:pPr>
        <w:spacing w:line="400" w:lineRule="exact"/>
        <w:jc w:val="center"/>
        <w:rPr>
          <w:rFonts w:ascii="宋体" w:eastAsia="楷体_GB2312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楷体_GB2312" w:hAnsi="宋体" w:cs="宋体" w:hint="eastAsia"/>
          <w:bCs/>
          <w:color w:val="000000"/>
          <w:kern w:val="0"/>
          <w:sz w:val="28"/>
          <w:szCs w:val="28"/>
        </w:rPr>
        <w:t>调剂</w:t>
      </w:r>
      <w:r w:rsidRPr="00F21362">
        <w:rPr>
          <w:rFonts w:ascii="宋体" w:eastAsia="楷体_GB2312" w:hAnsi="宋体" w:cs="宋体" w:hint="eastAsia"/>
          <w:bCs/>
          <w:color w:val="000000"/>
          <w:kern w:val="0"/>
          <w:sz w:val="28"/>
          <w:szCs w:val="28"/>
        </w:rPr>
        <w:t>考生</w:t>
      </w:r>
      <w:r>
        <w:rPr>
          <w:rFonts w:ascii="宋体" w:eastAsia="楷体_GB2312" w:hAnsi="宋体" w:cs="宋体" w:hint="eastAsia"/>
          <w:bCs/>
          <w:color w:val="000000"/>
          <w:kern w:val="0"/>
          <w:sz w:val="28"/>
          <w:szCs w:val="28"/>
        </w:rPr>
        <w:t>复试分数线</w:t>
      </w:r>
    </w:p>
    <w:tbl>
      <w:tblPr>
        <w:tblStyle w:val="a8"/>
        <w:tblW w:w="9279" w:type="dxa"/>
        <w:tblLook w:val="04A0" w:firstRow="1" w:lastRow="0" w:firstColumn="1" w:lastColumn="0" w:noHBand="0" w:noVBand="1"/>
      </w:tblPr>
      <w:tblGrid>
        <w:gridCol w:w="1704"/>
        <w:gridCol w:w="1704"/>
        <w:gridCol w:w="4780"/>
        <w:gridCol w:w="1091"/>
      </w:tblGrid>
      <w:tr w:rsidR="00F21362" w14:paraId="4F042B1E" w14:textId="77777777" w:rsidTr="00481A03">
        <w:trPr>
          <w:trHeight w:val="802"/>
        </w:trPr>
        <w:tc>
          <w:tcPr>
            <w:tcW w:w="1704" w:type="dxa"/>
          </w:tcPr>
          <w:p w14:paraId="1857C7C9" w14:textId="77777777" w:rsidR="00F21362" w:rsidRPr="00F21362" w:rsidRDefault="00F21362" w:rsidP="00131B27">
            <w:pPr>
              <w:spacing w:before="240"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学科专业代码</w:t>
            </w:r>
          </w:p>
        </w:tc>
        <w:tc>
          <w:tcPr>
            <w:tcW w:w="1704" w:type="dxa"/>
          </w:tcPr>
          <w:p w14:paraId="7A981DA4" w14:textId="77777777" w:rsidR="00F21362" w:rsidRPr="00F21362" w:rsidRDefault="00F21362" w:rsidP="00131B27">
            <w:pPr>
              <w:spacing w:before="240"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学科专业名称</w:t>
            </w:r>
          </w:p>
        </w:tc>
        <w:tc>
          <w:tcPr>
            <w:tcW w:w="4780" w:type="dxa"/>
          </w:tcPr>
          <w:p w14:paraId="38B6228D" w14:textId="77777777" w:rsidR="00F21362" w:rsidRDefault="00F21362" w:rsidP="00131B27">
            <w:pPr>
              <w:spacing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复试分数线</w:t>
            </w:r>
          </w:p>
          <w:p w14:paraId="3E584C5F" w14:textId="77777777" w:rsidR="00F21362" w:rsidRPr="00F21362" w:rsidRDefault="00F21362" w:rsidP="00131B27">
            <w:pPr>
              <w:spacing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（单科满分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=100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分，单科满分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&gt;100</w:t>
            </w:r>
            <w:r w:rsidRPr="00F21362">
              <w:rPr>
                <w:rFonts w:eastAsia="楷体_GB2312"/>
                <w:bCs/>
                <w:color w:val="000000"/>
                <w:kern w:val="0"/>
                <w:szCs w:val="21"/>
              </w:rPr>
              <w:t>分，总分）</w:t>
            </w:r>
          </w:p>
        </w:tc>
        <w:tc>
          <w:tcPr>
            <w:tcW w:w="1091" w:type="dxa"/>
          </w:tcPr>
          <w:p w14:paraId="5C76A77C" w14:textId="77777777" w:rsidR="00F21362" w:rsidRPr="00F21362" w:rsidRDefault="00F21362" w:rsidP="00131B27">
            <w:pPr>
              <w:spacing w:before="240" w:line="400" w:lineRule="exact"/>
              <w:jc w:val="center"/>
              <w:rPr>
                <w:rFonts w:eastAsia="楷体_GB2312"/>
                <w:bCs/>
                <w:color w:val="000000"/>
                <w:kern w:val="0"/>
                <w:szCs w:val="21"/>
              </w:rPr>
            </w:pPr>
            <w:r w:rsidRPr="00F21362">
              <w:rPr>
                <w:rFonts w:eastAsia="楷体_GB2312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F21362" w14:paraId="3C9B2688" w14:textId="77777777" w:rsidTr="00481A03">
        <w:tc>
          <w:tcPr>
            <w:tcW w:w="1704" w:type="dxa"/>
          </w:tcPr>
          <w:p w14:paraId="6DF70D64" w14:textId="77777777" w:rsidR="00F21362" w:rsidRPr="00F21362" w:rsidRDefault="00F21362" w:rsidP="00B35D7A">
            <w:pPr>
              <w:spacing w:before="240" w:line="400" w:lineRule="exact"/>
              <w:jc w:val="center"/>
              <w:rPr>
                <w:rFonts w:ascii="宋体" w:eastAsia="楷体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B35D7A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085500</w:t>
            </w:r>
          </w:p>
        </w:tc>
        <w:tc>
          <w:tcPr>
            <w:tcW w:w="1704" w:type="dxa"/>
          </w:tcPr>
          <w:p w14:paraId="39C999F5" w14:textId="77777777" w:rsidR="00F21362" w:rsidRPr="00F21362" w:rsidRDefault="00F21362" w:rsidP="00B35D7A">
            <w:pPr>
              <w:spacing w:before="240" w:line="400" w:lineRule="exact"/>
              <w:jc w:val="center"/>
              <w:rPr>
                <w:rFonts w:ascii="宋体" w:eastAsia="楷体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F21362">
              <w:rPr>
                <w:rFonts w:ascii="宋体" w:eastAsia="楷体_GB2312" w:hAnsi="宋体" w:cs="宋体" w:hint="eastAsia"/>
                <w:bCs/>
                <w:color w:val="000000"/>
                <w:kern w:val="0"/>
                <w:sz w:val="28"/>
                <w:szCs w:val="28"/>
              </w:rPr>
              <w:t>机械</w:t>
            </w:r>
          </w:p>
        </w:tc>
        <w:tc>
          <w:tcPr>
            <w:tcW w:w="4780" w:type="dxa"/>
          </w:tcPr>
          <w:p w14:paraId="062423C0" w14:textId="03D96286" w:rsidR="00F21362" w:rsidRPr="00F21362" w:rsidRDefault="00F21362" w:rsidP="00B35D7A">
            <w:pPr>
              <w:spacing w:before="240" w:line="400" w:lineRule="exact"/>
              <w:jc w:val="center"/>
              <w:rPr>
                <w:rFonts w:ascii="宋体" w:eastAsia="楷体_GB2312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37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56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，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 w:rsidR="00954A14">
              <w:rPr>
                <w:rFonts w:eastAsia="楷体_GB2312"/>
                <w:bCs/>
                <w:color w:val="000000"/>
                <w:kern w:val="0"/>
                <w:sz w:val="28"/>
                <w:szCs w:val="28"/>
              </w:rPr>
              <w:t>9</w:t>
            </w:r>
            <w:r w:rsidRPr="00B35D7A">
              <w:rPr>
                <w:rFonts w:eastAsia="楷体_GB2312" w:hint="eastAsia"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091" w:type="dxa"/>
          </w:tcPr>
          <w:p w14:paraId="337C24C3" w14:textId="77777777" w:rsidR="00F21362" w:rsidRPr="00F21362" w:rsidRDefault="00F21362" w:rsidP="0072081A">
            <w:pPr>
              <w:spacing w:line="400" w:lineRule="exact"/>
              <w:rPr>
                <w:rFonts w:ascii="宋体" w:eastAsia="楷体_GB2312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F21362">
              <w:rPr>
                <w:rFonts w:ascii="宋体" w:eastAsia="楷体_GB2312" w:hAnsi="宋体" w:cs="宋体" w:hint="eastAsia"/>
                <w:bCs/>
                <w:color w:val="000000"/>
                <w:kern w:val="0"/>
                <w:sz w:val="18"/>
                <w:szCs w:val="18"/>
              </w:rPr>
              <w:t>工科相关专业，统考科目为数一英一</w:t>
            </w:r>
            <w:r w:rsidR="00FF50CE">
              <w:rPr>
                <w:rFonts w:ascii="宋体" w:eastAsia="楷体_GB2312" w:hAnsi="宋体" w:cs="宋体" w:hint="eastAsia"/>
                <w:bCs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14:paraId="2721F325" w14:textId="77777777" w:rsidR="00451F61" w:rsidRDefault="00451F61" w:rsidP="00131B27">
      <w:pPr>
        <w:spacing w:line="400" w:lineRule="exact"/>
        <w:rPr>
          <w:rFonts w:eastAsia="楷体_GB2312"/>
          <w:b/>
          <w:bCs/>
          <w:sz w:val="28"/>
          <w:szCs w:val="28"/>
        </w:rPr>
      </w:pPr>
    </w:p>
    <w:p w14:paraId="5C798DB5" w14:textId="77777777" w:rsidR="00F43A64" w:rsidRDefault="00F43A64" w:rsidP="00131B27">
      <w:pPr>
        <w:spacing w:line="400" w:lineRule="exact"/>
        <w:rPr>
          <w:b/>
          <w:sz w:val="28"/>
          <w:szCs w:val="28"/>
        </w:rPr>
      </w:pPr>
      <w:r w:rsidRPr="00B86CA4">
        <w:rPr>
          <w:rFonts w:eastAsia="楷体_GB2312" w:hint="eastAsia"/>
          <w:b/>
          <w:bCs/>
          <w:sz w:val="28"/>
          <w:szCs w:val="28"/>
        </w:rPr>
        <w:t>第</w:t>
      </w:r>
      <w:r>
        <w:rPr>
          <w:rFonts w:eastAsia="楷体_GB2312" w:hint="eastAsia"/>
          <w:b/>
          <w:bCs/>
          <w:sz w:val="28"/>
          <w:szCs w:val="28"/>
        </w:rPr>
        <w:t>四</w:t>
      </w:r>
      <w:r w:rsidRPr="00B86CA4">
        <w:rPr>
          <w:rFonts w:eastAsia="楷体_GB2312" w:hint="eastAsia"/>
          <w:b/>
          <w:bCs/>
          <w:sz w:val="28"/>
          <w:szCs w:val="28"/>
        </w:rPr>
        <w:t>条</w:t>
      </w:r>
      <w:r w:rsidRPr="00B86CA4">
        <w:rPr>
          <w:rFonts w:eastAsia="楷体_GB2312" w:hint="eastAsia"/>
          <w:b/>
          <w:bCs/>
          <w:sz w:val="28"/>
          <w:szCs w:val="28"/>
        </w:rPr>
        <w:t xml:space="preserve"> </w:t>
      </w:r>
      <w:r>
        <w:rPr>
          <w:rFonts w:eastAsia="楷体_GB2312" w:hint="eastAsia"/>
          <w:b/>
          <w:bCs/>
          <w:sz w:val="28"/>
          <w:szCs w:val="28"/>
        </w:rPr>
        <w:t>差额复试比例</w:t>
      </w:r>
    </w:p>
    <w:p w14:paraId="3E3E4C98" w14:textId="22FBA8AC" w:rsidR="00E636DD" w:rsidRPr="00F43A64" w:rsidRDefault="00F43A64" w:rsidP="00131B27">
      <w:pPr>
        <w:spacing w:line="400" w:lineRule="exact"/>
        <w:ind w:firstLineChars="200" w:firstLine="560"/>
        <w:rPr>
          <w:rFonts w:ascii="宋体" w:eastAsia="楷体_GB2312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楷体_GB2312" w:hAnsi="宋体" w:cs="宋体"/>
          <w:bCs/>
          <w:color w:val="000000"/>
          <w:kern w:val="0"/>
          <w:sz w:val="28"/>
          <w:szCs w:val="28"/>
        </w:rPr>
        <w:t>实行差额复试</w:t>
      </w:r>
      <w:r>
        <w:rPr>
          <w:rFonts w:ascii="宋体" w:eastAsia="楷体_GB2312" w:hAnsi="宋体" w:cs="宋体" w:hint="eastAsia"/>
          <w:bCs/>
          <w:color w:val="000000"/>
          <w:kern w:val="0"/>
          <w:sz w:val="28"/>
          <w:szCs w:val="28"/>
        </w:rPr>
        <w:t>，</w:t>
      </w:r>
      <w:r w:rsidR="00C6201D" w:rsidRPr="00F43A64">
        <w:rPr>
          <w:rFonts w:ascii="宋体" w:eastAsia="楷体_GB2312" w:hAnsi="宋体" w:cs="宋体"/>
          <w:bCs/>
          <w:color w:val="000000"/>
          <w:kern w:val="0"/>
          <w:sz w:val="28"/>
          <w:szCs w:val="28"/>
        </w:rPr>
        <w:t>参加复试考生人数为计划招生人数的</w:t>
      </w:r>
      <w:r w:rsidR="00DC1C6E" w:rsidRPr="00F43A64">
        <w:rPr>
          <w:rFonts w:eastAsia="楷体_GB2312"/>
          <w:bCs/>
          <w:color w:val="000000"/>
          <w:kern w:val="0"/>
          <w:sz w:val="28"/>
          <w:szCs w:val="28"/>
        </w:rPr>
        <w:t>1</w:t>
      </w:r>
      <w:r w:rsidR="00DC1C6E">
        <w:rPr>
          <w:rFonts w:eastAsia="楷体_GB2312" w:hint="eastAsia"/>
          <w:bCs/>
          <w:color w:val="000000"/>
          <w:kern w:val="0"/>
          <w:sz w:val="28"/>
          <w:szCs w:val="28"/>
        </w:rPr>
        <w:t>2</w:t>
      </w:r>
      <w:r w:rsidR="00DC1C6E" w:rsidRPr="00F43A64">
        <w:rPr>
          <w:rFonts w:eastAsia="楷体_GB2312"/>
          <w:bCs/>
          <w:color w:val="000000"/>
          <w:kern w:val="0"/>
          <w:sz w:val="28"/>
          <w:szCs w:val="28"/>
        </w:rPr>
        <w:t>0</w:t>
      </w:r>
      <w:r w:rsidR="00DC1C6E" w:rsidRPr="00F43A64">
        <w:rPr>
          <w:rFonts w:eastAsia="楷体_GB2312"/>
          <w:bCs/>
          <w:color w:val="000000"/>
          <w:kern w:val="0"/>
          <w:sz w:val="28"/>
          <w:szCs w:val="28"/>
        </w:rPr>
        <w:t>％</w:t>
      </w:r>
      <w:r w:rsidR="00DC1C6E">
        <w:rPr>
          <w:rFonts w:eastAsia="楷体_GB2312" w:hint="eastAsia"/>
          <w:bCs/>
          <w:color w:val="000000"/>
          <w:kern w:val="0"/>
          <w:sz w:val="28"/>
          <w:szCs w:val="28"/>
        </w:rPr>
        <w:t>-</w:t>
      </w:r>
      <w:r w:rsidR="00025D64">
        <w:rPr>
          <w:rFonts w:eastAsia="楷体_GB2312"/>
          <w:bCs/>
          <w:color w:val="000000"/>
          <w:kern w:val="0"/>
          <w:sz w:val="28"/>
          <w:szCs w:val="28"/>
        </w:rPr>
        <w:lastRenderedPageBreak/>
        <w:t>20</w:t>
      </w:r>
      <w:r w:rsidR="00C6201D" w:rsidRPr="00F43A64">
        <w:rPr>
          <w:rFonts w:eastAsia="楷体_GB2312"/>
          <w:bCs/>
          <w:color w:val="000000"/>
          <w:kern w:val="0"/>
          <w:sz w:val="28"/>
          <w:szCs w:val="28"/>
        </w:rPr>
        <w:t>0</w:t>
      </w:r>
      <w:r w:rsidR="00C6201D" w:rsidRPr="00F43A64">
        <w:rPr>
          <w:rFonts w:eastAsia="楷体_GB2312"/>
          <w:bCs/>
          <w:color w:val="000000"/>
          <w:kern w:val="0"/>
          <w:sz w:val="28"/>
          <w:szCs w:val="28"/>
        </w:rPr>
        <w:t>％</w:t>
      </w:r>
      <w:r w:rsidR="00C6201D" w:rsidRPr="00F43A64">
        <w:rPr>
          <w:rFonts w:ascii="宋体" w:eastAsia="楷体_GB2312" w:hAnsi="宋体" w:cs="宋体"/>
          <w:bCs/>
          <w:color w:val="000000"/>
          <w:kern w:val="0"/>
          <w:sz w:val="28"/>
          <w:szCs w:val="28"/>
        </w:rPr>
        <w:t>。</w:t>
      </w:r>
    </w:p>
    <w:p w14:paraId="770D3603" w14:textId="77777777" w:rsidR="00C65436" w:rsidRPr="00025D64" w:rsidRDefault="00C65436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</w:p>
    <w:p w14:paraId="50DE0647" w14:textId="77777777" w:rsidR="00E636DD" w:rsidRPr="003339A5" w:rsidRDefault="00F43A64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第五条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E636DD"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复试工作办法</w:t>
      </w:r>
    </w:p>
    <w:p w14:paraId="70A3AEED" w14:textId="77777777" w:rsidR="003339A5" w:rsidRPr="00131B27" w:rsidRDefault="003339A5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5.1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复试名单</w:t>
      </w:r>
    </w:p>
    <w:p w14:paraId="527AB1D5" w14:textId="485DCEBF" w:rsidR="00E636DD" w:rsidRPr="003339A5" w:rsidRDefault="00E636DD" w:rsidP="00131B27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根据教育部</w:t>
      </w:r>
      <w:r w:rsidR="00624322">
        <w:rPr>
          <w:rFonts w:eastAsia="楷体_GB2312" w:hint="eastAsia"/>
          <w:bCs/>
          <w:color w:val="000000"/>
          <w:kern w:val="0"/>
          <w:sz w:val="28"/>
          <w:szCs w:val="28"/>
        </w:rPr>
        <w:t>、</w:t>
      </w: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学校</w:t>
      </w:r>
      <w:r w:rsidR="00624322">
        <w:rPr>
          <w:rFonts w:eastAsia="楷体_GB2312" w:hint="eastAsia"/>
          <w:bCs/>
          <w:color w:val="000000"/>
          <w:kern w:val="0"/>
          <w:sz w:val="28"/>
          <w:szCs w:val="28"/>
        </w:rPr>
        <w:t>及</w:t>
      </w:r>
      <w:r w:rsidR="00624322">
        <w:rPr>
          <w:rFonts w:eastAsia="楷体_GB2312"/>
          <w:bCs/>
          <w:color w:val="000000"/>
          <w:kern w:val="0"/>
          <w:sz w:val="28"/>
          <w:szCs w:val="28"/>
        </w:rPr>
        <w:t>学院</w:t>
      </w: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的规定</w:t>
      </w:r>
      <w:r w:rsidR="003339A5"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确定复试名单，并公示</w:t>
      </w: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14:paraId="48051C68" w14:textId="77777777" w:rsidR="003339A5" w:rsidRPr="00131B27" w:rsidRDefault="003339A5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5.2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复试形式</w:t>
      </w:r>
    </w:p>
    <w:p w14:paraId="071FAE6E" w14:textId="0AE1C7CD" w:rsidR="005C1E66" w:rsidRPr="003339A5" w:rsidRDefault="003339A5" w:rsidP="005C1E66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bookmarkStart w:id="1" w:name="_Hlk67314896"/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根据北京市招生考试委员会相关要求，复试采用网络平台远程面试复试形式，复试专家组成员现场集中参加复试工作。</w:t>
      </w:r>
      <w:r w:rsidR="00954A14" w:rsidRPr="00954A14">
        <w:rPr>
          <w:rFonts w:eastAsia="楷体_GB2312" w:hint="eastAsia"/>
          <w:bCs/>
          <w:color w:val="000000"/>
          <w:kern w:val="0"/>
          <w:sz w:val="28"/>
          <w:szCs w:val="28"/>
        </w:rPr>
        <w:t>复试各项要求详见《工学院</w:t>
      </w:r>
      <w:r w:rsidR="00954A14" w:rsidRPr="00954A14">
        <w:rPr>
          <w:rFonts w:eastAsia="楷体_GB2312" w:hint="eastAsia"/>
          <w:bCs/>
          <w:color w:val="000000"/>
          <w:kern w:val="0"/>
          <w:sz w:val="28"/>
          <w:szCs w:val="28"/>
        </w:rPr>
        <w:t>2021</w:t>
      </w:r>
      <w:r w:rsidR="00954A14" w:rsidRPr="00954A14">
        <w:rPr>
          <w:rFonts w:eastAsia="楷体_GB2312" w:hint="eastAsia"/>
          <w:bCs/>
          <w:color w:val="000000"/>
          <w:kern w:val="0"/>
          <w:sz w:val="28"/>
          <w:szCs w:val="28"/>
        </w:rPr>
        <w:t>年硕士研究生复试及录取办法》及附件，考生需要认真阅读和严格执行。</w:t>
      </w:r>
    </w:p>
    <w:bookmarkEnd w:id="1"/>
    <w:p w14:paraId="67DCA98B" w14:textId="22F79832" w:rsidR="003A617C" w:rsidRPr="00131B27" w:rsidRDefault="00131B27" w:rsidP="00131B27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</w:t>
      </w:r>
      <w:r w:rsidR="00954A14">
        <w:rPr>
          <w:rFonts w:eastAsia="楷体_GB2312"/>
          <w:b/>
          <w:bCs/>
          <w:color w:val="000000"/>
          <w:kern w:val="0"/>
          <w:sz w:val="28"/>
          <w:szCs w:val="28"/>
        </w:rPr>
        <w:t>3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复试内容</w:t>
      </w:r>
    </w:p>
    <w:p w14:paraId="176124A5" w14:textId="3CFCF374" w:rsidR="00950B24" w:rsidRPr="00131B27" w:rsidRDefault="00131B27" w:rsidP="00131B27">
      <w:pPr>
        <w:spacing w:line="400" w:lineRule="exact"/>
        <w:rPr>
          <w:b/>
          <w:sz w:val="24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</w:t>
      </w:r>
      <w:r w:rsidR="00954A14">
        <w:rPr>
          <w:rFonts w:eastAsia="楷体_GB2312"/>
          <w:b/>
          <w:bCs/>
          <w:color w:val="000000"/>
          <w:kern w:val="0"/>
          <w:sz w:val="28"/>
          <w:szCs w:val="28"/>
        </w:rPr>
        <w:t>3</w:t>
      </w:r>
      <w:r w:rsid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.1 </w:t>
      </w:r>
      <w:r w:rsidR="00F43A64" w:rsidRPr="00131B27">
        <w:rPr>
          <w:rFonts w:eastAsia="楷体_GB2312"/>
          <w:b/>
          <w:bCs/>
          <w:color w:val="000000"/>
          <w:kern w:val="0"/>
          <w:sz w:val="28"/>
          <w:szCs w:val="28"/>
        </w:rPr>
        <w:t>专业</w:t>
      </w:r>
      <w:r w:rsidR="00742724">
        <w:rPr>
          <w:rFonts w:eastAsia="楷体_GB2312" w:hint="eastAsia"/>
          <w:b/>
          <w:bCs/>
          <w:color w:val="000000"/>
          <w:kern w:val="0"/>
          <w:sz w:val="28"/>
          <w:szCs w:val="28"/>
        </w:rPr>
        <w:t>综合测</w:t>
      </w:r>
      <w:r w:rsidR="009F133D">
        <w:rPr>
          <w:rFonts w:eastAsia="楷体_GB2312" w:hint="eastAsia"/>
          <w:b/>
          <w:bCs/>
          <w:color w:val="000000"/>
          <w:kern w:val="0"/>
          <w:sz w:val="28"/>
          <w:szCs w:val="28"/>
        </w:rPr>
        <w:t>试</w:t>
      </w:r>
      <w:r w:rsidR="00F43A64" w:rsidRPr="00131B27">
        <w:rPr>
          <w:rFonts w:eastAsia="楷体_GB2312"/>
          <w:b/>
          <w:bCs/>
          <w:color w:val="000000"/>
          <w:kern w:val="0"/>
          <w:sz w:val="28"/>
          <w:szCs w:val="28"/>
        </w:rPr>
        <w:t>（</w:t>
      </w:r>
      <w:r w:rsidR="00F43A64" w:rsidRPr="00B35D7A">
        <w:rPr>
          <w:rFonts w:eastAsia="楷体_GB2312"/>
          <w:b/>
          <w:bCs/>
          <w:color w:val="FF0000"/>
          <w:kern w:val="0"/>
          <w:sz w:val="28"/>
          <w:szCs w:val="28"/>
        </w:rPr>
        <w:t>满分</w:t>
      </w:r>
      <w:r w:rsidR="00F43A64" w:rsidRPr="00B35D7A">
        <w:rPr>
          <w:rFonts w:eastAsia="楷体_GB2312"/>
          <w:b/>
          <w:bCs/>
          <w:color w:val="FF0000"/>
          <w:kern w:val="0"/>
          <w:sz w:val="28"/>
          <w:szCs w:val="28"/>
        </w:rPr>
        <w:t>100</w:t>
      </w:r>
      <w:r w:rsidR="003A617C" w:rsidRPr="00B35D7A">
        <w:rPr>
          <w:rFonts w:eastAsia="楷体_GB2312"/>
          <w:b/>
          <w:bCs/>
          <w:color w:val="FF0000"/>
          <w:kern w:val="0"/>
          <w:sz w:val="28"/>
          <w:szCs w:val="28"/>
        </w:rPr>
        <w:t>分</w:t>
      </w:r>
      <w:r w:rsidR="00025D64">
        <w:rPr>
          <w:rFonts w:eastAsia="楷体_GB2312" w:hint="eastAsia"/>
          <w:b/>
          <w:bCs/>
          <w:color w:val="FF0000"/>
          <w:kern w:val="0"/>
          <w:sz w:val="28"/>
          <w:szCs w:val="28"/>
        </w:rPr>
        <w:t>，</w:t>
      </w:r>
      <w:r w:rsidR="00025D64">
        <w:rPr>
          <w:rFonts w:eastAsia="楷体_GB2312" w:hint="eastAsia"/>
          <w:b/>
          <w:bCs/>
          <w:color w:val="FF0000"/>
          <w:kern w:val="0"/>
          <w:sz w:val="28"/>
          <w:szCs w:val="28"/>
        </w:rPr>
        <w:t>60</w:t>
      </w:r>
      <w:r w:rsidR="00025D64">
        <w:rPr>
          <w:rFonts w:eastAsia="楷体_GB2312" w:hint="eastAsia"/>
          <w:b/>
          <w:bCs/>
          <w:color w:val="FF0000"/>
          <w:kern w:val="0"/>
          <w:sz w:val="28"/>
          <w:szCs w:val="28"/>
        </w:rPr>
        <w:t>及格</w:t>
      </w:r>
      <w:r w:rsidR="003A617C">
        <w:rPr>
          <w:rFonts w:eastAsia="楷体_GB2312"/>
          <w:b/>
          <w:bCs/>
          <w:color w:val="000000"/>
          <w:kern w:val="0"/>
          <w:sz w:val="28"/>
          <w:szCs w:val="28"/>
        </w:rPr>
        <w:t>）</w:t>
      </w:r>
    </w:p>
    <w:p w14:paraId="04C79E0B" w14:textId="77777777" w:rsidR="001F759F" w:rsidRDefault="00131B27" w:rsidP="003A617C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测试</w:t>
      </w:r>
      <w:r w:rsidR="00950B24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时间：</w:t>
      </w:r>
    </w:p>
    <w:p w14:paraId="7906C623" w14:textId="003DFB46" w:rsidR="00950B24" w:rsidRPr="008237FF" w:rsidRDefault="008237FF" w:rsidP="008237FF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  <w:u w:val="single"/>
        </w:rPr>
      </w:pPr>
      <w:r w:rsidRPr="008237FF">
        <w:rPr>
          <w:rFonts w:eastAsia="楷体_GB2312"/>
          <w:bCs/>
          <w:color w:val="000000"/>
          <w:kern w:val="0"/>
          <w:sz w:val="28"/>
          <w:szCs w:val="28"/>
        </w:rPr>
        <w:fldChar w:fldCharType="begin"/>
      </w:r>
      <w:r w:rsidRPr="008237FF">
        <w:rPr>
          <w:rFonts w:eastAsia="楷体_GB2312"/>
          <w:bCs/>
          <w:color w:val="000000"/>
          <w:kern w:val="0"/>
          <w:sz w:val="28"/>
          <w:szCs w:val="28"/>
        </w:rPr>
        <w:instrText xml:space="preserve"> </w:instrText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</w:rPr>
        <w:instrText>= 1 \* GB3</w:instrText>
      </w:r>
      <w:r w:rsidRPr="008237FF">
        <w:rPr>
          <w:rFonts w:eastAsia="楷体_GB2312"/>
          <w:bCs/>
          <w:color w:val="000000"/>
          <w:kern w:val="0"/>
          <w:sz w:val="28"/>
          <w:szCs w:val="28"/>
        </w:rPr>
        <w:instrText xml:space="preserve"> </w:instrText>
      </w:r>
      <w:r w:rsidRPr="008237FF">
        <w:rPr>
          <w:rFonts w:eastAsia="楷体_GB2312"/>
          <w:bCs/>
          <w:color w:val="000000"/>
          <w:kern w:val="0"/>
          <w:sz w:val="28"/>
          <w:szCs w:val="28"/>
        </w:rPr>
        <w:fldChar w:fldCharType="separate"/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r w:rsidRPr="008237FF">
        <w:rPr>
          <w:rFonts w:eastAsia="楷体_GB2312"/>
          <w:bCs/>
          <w:color w:val="000000"/>
          <w:kern w:val="0"/>
          <w:sz w:val="28"/>
          <w:szCs w:val="28"/>
        </w:rPr>
        <w:fldChar w:fldCharType="end"/>
      </w:r>
      <w:r w:rsidR="001F759F" w:rsidRPr="008237F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>一志愿上线考生</w:t>
      </w:r>
      <w:r w:rsidR="001F759F" w:rsidRPr="00624322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>：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202</w:t>
      </w:r>
      <w:r w:rsidR="00624322" w:rsidRP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1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年</w:t>
      </w:r>
      <w:r w:rsidR="00624322" w:rsidRP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4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月</w:t>
      </w:r>
      <w:r w:rsidR="00624322" w:rsidRP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6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日（星期二）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 xml:space="preserve"> </w:t>
      </w:r>
      <w:r w:rsidR="00624322" w:rsidRP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8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</w:t>
      </w:r>
      <w:r w:rsidR="00624322" w:rsidRP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30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—</w:t>
      </w:r>
      <w:r w:rsidR="00624322" w:rsidRP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9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</w:t>
      </w:r>
      <w:r w:rsidR="00624322" w:rsidRP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30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。</w:t>
      </w:r>
    </w:p>
    <w:p w14:paraId="13EC2B1F" w14:textId="7B936017" w:rsidR="001F759F" w:rsidRPr="00D11141" w:rsidRDefault="00F1200E" w:rsidP="001F759F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  <w:u w:val="single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 w:rsidR="001F759F" w:rsidRPr="001F759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>调剂考生</w:t>
      </w:r>
      <w:r w:rsidR="001F759F" w:rsidRPr="00624322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>：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202</w:t>
      </w:r>
      <w:r w:rsidR="00624322" w:rsidRP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1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年</w:t>
      </w:r>
      <w:r w:rsidR="00624322" w:rsidRP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4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月</w:t>
      </w:r>
      <w:r w:rsidR="00624322" w:rsidRP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6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日（星期二）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 xml:space="preserve"> </w:t>
      </w:r>
      <w:r w:rsidR="00624322" w:rsidRP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8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</w:t>
      </w:r>
      <w:r w:rsidR="00624322" w:rsidRP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30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—</w:t>
      </w:r>
      <w:r w:rsidR="00624322" w:rsidRP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9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</w:t>
      </w:r>
      <w:r w:rsidR="00624322" w:rsidRP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30</w:t>
      </w:r>
      <w:r w:rsidR="00624322" w:rsidRP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。</w:t>
      </w:r>
    </w:p>
    <w:p w14:paraId="663F0838" w14:textId="6831FAB6" w:rsidR="00950B24" w:rsidRDefault="00131B27" w:rsidP="003A617C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测</w:t>
      </w:r>
      <w:r w:rsidR="00950B24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试内容：</w:t>
      </w: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涵盖</w:t>
      </w:r>
      <w:r w:rsidR="00950B24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《机械设计》</w:t>
      </w:r>
      <w:r w:rsidR="003A617C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、</w:t>
      </w:r>
      <w:r w:rsidR="00950B24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《材料力学》</w:t>
      </w:r>
      <w:r w:rsidR="00624322">
        <w:rPr>
          <w:rFonts w:eastAsia="楷体_GB2312" w:hint="eastAsia"/>
          <w:bCs/>
          <w:color w:val="000000"/>
          <w:kern w:val="0"/>
          <w:sz w:val="28"/>
          <w:szCs w:val="28"/>
        </w:rPr>
        <w:t>等</w:t>
      </w: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课程的开放性和综合性试题</w:t>
      </w:r>
      <w:r w:rsidR="003A617C"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14:paraId="1B2B42E2" w14:textId="796C2ADF" w:rsidR="009676B5" w:rsidRDefault="005C1E66" w:rsidP="009676B5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5C1E66">
        <w:rPr>
          <w:rFonts w:eastAsia="楷体_GB2312" w:hint="eastAsia"/>
          <w:bCs/>
          <w:color w:val="000000"/>
          <w:kern w:val="0"/>
          <w:sz w:val="28"/>
          <w:szCs w:val="28"/>
        </w:rPr>
        <w:t>答卷上传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：</w:t>
      </w:r>
      <w:bookmarkStart w:id="2" w:name="_Hlk67315088"/>
      <w:r w:rsidR="00267DE6" w:rsidRPr="00267DE6">
        <w:rPr>
          <w:rFonts w:eastAsia="楷体_GB2312" w:hint="eastAsia"/>
          <w:bCs/>
          <w:color w:val="000000"/>
          <w:kern w:val="0"/>
          <w:sz w:val="28"/>
          <w:szCs w:val="28"/>
        </w:rPr>
        <w:t>作答完毕先面向屏幕做答卷展示、等监考老师截屏后，</w:t>
      </w:r>
      <w:r w:rsidR="00267DE6" w:rsidRPr="00267DE6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15</w:t>
      </w:r>
      <w:r w:rsidR="00267DE6" w:rsidRPr="00267DE6">
        <w:rPr>
          <w:rFonts w:eastAsia="楷体_GB2312" w:hint="eastAsia"/>
          <w:bCs/>
          <w:color w:val="000000"/>
          <w:kern w:val="0"/>
          <w:sz w:val="28"/>
          <w:szCs w:val="28"/>
        </w:rPr>
        <w:t>分钟内将答案传到监考老师邮箱</w:t>
      </w:r>
      <w:r w:rsidR="00624322">
        <w:rPr>
          <w:rFonts w:eastAsia="楷体_GB2312" w:hint="eastAsia"/>
          <w:bCs/>
          <w:color w:val="000000"/>
          <w:kern w:val="0"/>
          <w:sz w:val="28"/>
          <w:szCs w:val="28"/>
        </w:rPr>
        <w:t>：</w:t>
      </w:r>
      <w:r w:rsidR="00624322" w:rsidRPr="00624322">
        <w:rPr>
          <w:rFonts w:eastAsia="楷体_GB2312"/>
          <w:bCs/>
          <w:color w:val="000000"/>
          <w:kern w:val="0"/>
          <w:sz w:val="28"/>
          <w:szCs w:val="28"/>
        </w:rPr>
        <w:t>452253531@qq.com</w:t>
      </w:r>
      <w:r w:rsidR="00267DE6" w:rsidRPr="00267DE6">
        <w:rPr>
          <w:rFonts w:eastAsia="楷体_GB2312" w:hint="eastAsia"/>
          <w:bCs/>
          <w:color w:val="000000"/>
          <w:kern w:val="0"/>
          <w:sz w:val="28"/>
          <w:szCs w:val="28"/>
        </w:rPr>
        <w:t>，否则视为放弃考试，将取消专业综合测试成绩。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（邮件以“学科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+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姓名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+</w:t>
      </w:r>
      <w:r w:rsidR="009676B5" w:rsidRPr="009676B5">
        <w:rPr>
          <w:rFonts w:eastAsia="楷体_GB2312" w:hint="eastAsia"/>
          <w:bCs/>
          <w:color w:val="000000"/>
          <w:kern w:val="0"/>
          <w:sz w:val="28"/>
          <w:szCs w:val="28"/>
        </w:rPr>
        <w:t>专业综合测试”命名）。</w:t>
      </w:r>
      <w:bookmarkEnd w:id="2"/>
    </w:p>
    <w:p w14:paraId="65B19936" w14:textId="5EF7B1D5" w:rsidR="009676B5" w:rsidRPr="009676B5" w:rsidRDefault="009676B5" w:rsidP="009676B5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Cs/>
          <w:color w:val="000000"/>
          <w:kern w:val="0"/>
          <w:sz w:val="28"/>
          <w:szCs w:val="28"/>
        </w:rPr>
        <w:t>考生需要在一周之内将笔试答卷纸质版寄至北京林业大学工学院，收件地址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: 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北京市海淀区清华东路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35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号北京林业大学，收件人：工学院</w:t>
      </w:r>
      <w:r w:rsidR="00267DE6">
        <w:rPr>
          <w:rFonts w:eastAsia="楷体_GB2312" w:hint="eastAsia"/>
          <w:bCs/>
          <w:color w:val="000000"/>
          <w:kern w:val="0"/>
          <w:sz w:val="28"/>
          <w:szCs w:val="28"/>
        </w:rPr>
        <w:t>王老师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联系电话：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010-62338142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14:paraId="694FA6E6" w14:textId="653060E6" w:rsidR="00950B24" w:rsidRPr="003A617C" w:rsidRDefault="003A617C" w:rsidP="003A617C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</w:t>
      </w:r>
      <w:r w:rsidR="00155FC6">
        <w:rPr>
          <w:rFonts w:eastAsia="楷体_GB2312"/>
          <w:b/>
          <w:bCs/>
          <w:color w:val="000000"/>
          <w:kern w:val="0"/>
          <w:sz w:val="28"/>
          <w:szCs w:val="28"/>
        </w:rPr>
        <w:t>3</w:t>
      </w:r>
      <w:r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.2 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外语听力及口语测试（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满分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100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分</w:t>
      </w:r>
      <w:r w:rsidR="00025D64">
        <w:rPr>
          <w:rFonts w:eastAsia="楷体_GB2312" w:hint="eastAsia"/>
          <w:b/>
          <w:bCs/>
          <w:color w:val="FF0000"/>
          <w:kern w:val="0"/>
          <w:sz w:val="28"/>
          <w:szCs w:val="28"/>
        </w:rPr>
        <w:t>，</w:t>
      </w:r>
      <w:r w:rsidR="00025D64">
        <w:rPr>
          <w:rFonts w:eastAsia="楷体_GB2312" w:hint="eastAsia"/>
          <w:b/>
          <w:bCs/>
          <w:color w:val="FF0000"/>
          <w:kern w:val="0"/>
          <w:sz w:val="28"/>
          <w:szCs w:val="28"/>
        </w:rPr>
        <w:t>60</w:t>
      </w:r>
      <w:r w:rsidR="00025D64">
        <w:rPr>
          <w:rFonts w:eastAsia="楷体_GB2312" w:hint="eastAsia"/>
          <w:b/>
          <w:bCs/>
          <w:color w:val="FF0000"/>
          <w:kern w:val="0"/>
          <w:sz w:val="28"/>
          <w:szCs w:val="28"/>
        </w:rPr>
        <w:t>及格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）</w:t>
      </w:r>
    </w:p>
    <w:p w14:paraId="2FC2B02E" w14:textId="77777777" w:rsidR="001F759F" w:rsidRDefault="00950B24" w:rsidP="00E138AF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测试时间：</w:t>
      </w:r>
    </w:p>
    <w:p w14:paraId="5AED9A65" w14:textId="4DE67CD8" w:rsidR="001F759F" w:rsidRPr="008237FF" w:rsidRDefault="001F759F" w:rsidP="008237FF">
      <w:pPr>
        <w:pStyle w:val="ab"/>
        <w:numPr>
          <w:ilvl w:val="0"/>
          <w:numId w:val="5"/>
        </w:numPr>
        <w:spacing w:line="400" w:lineRule="exact"/>
        <w:ind w:firstLineChars="0"/>
        <w:rPr>
          <w:rFonts w:eastAsia="楷体_GB2312"/>
          <w:bCs/>
          <w:color w:val="000000"/>
          <w:kern w:val="0"/>
          <w:sz w:val="28"/>
          <w:szCs w:val="28"/>
          <w:u w:val="single"/>
        </w:rPr>
      </w:pPr>
      <w:r w:rsidRPr="008237F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>一志愿上线考生：</w:t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 xml:space="preserve"> </w:t>
      </w:r>
      <w:r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202</w:t>
      </w:r>
      <w:r w:rsidR="008237FF">
        <w:rPr>
          <w:rFonts w:eastAsia="楷体_GB2312"/>
          <w:bCs/>
          <w:color w:val="FF0000"/>
          <w:kern w:val="0"/>
          <w:sz w:val="28"/>
          <w:szCs w:val="28"/>
          <w:u w:val="single"/>
        </w:rPr>
        <w:t>1</w:t>
      </w:r>
      <w:r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年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4</w:t>
      </w:r>
      <w:r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月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6</w:t>
      </w:r>
      <w:r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日（星期</w:t>
      </w:r>
      <w:r w:rsid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二</w:t>
      </w:r>
      <w:r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）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10</w:t>
      </w:r>
      <w:r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00</w:t>
      </w:r>
      <w:r w:rsidR="00F10104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-</w:t>
      </w:r>
      <w:r w:rsidR="000418FD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1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2</w:t>
      </w:r>
      <w:r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0</w:t>
      </w:r>
      <w:r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0</w:t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</w:rPr>
        <w:t>（每人</w:t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</w:rPr>
        <w:t>5-10</w:t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</w:rPr>
        <w:t>分钟，综合面试前进行）。</w:t>
      </w:r>
    </w:p>
    <w:p w14:paraId="6848EBAE" w14:textId="2C46F171" w:rsidR="00950B24" w:rsidRPr="008237FF" w:rsidRDefault="001F759F" w:rsidP="008237FF">
      <w:pPr>
        <w:pStyle w:val="ab"/>
        <w:numPr>
          <w:ilvl w:val="0"/>
          <w:numId w:val="5"/>
        </w:numPr>
        <w:spacing w:line="400" w:lineRule="exact"/>
        <w:ind w:firstLineChars="0"/>
        <w:rPr>
          <w:rFonts w:eastAsia="楷体_GB2312"/>
          <w:bCs/>
          <w:color w:val="000000"/>
          <w:kern w:val="0"/>
          <w:sz w:val="28"/>
          <w:szCs w:val="28"/>
          <w:u w:val="single"/>
        </w:rPr>
      </w:pPr>
      <w:r w:rsidRPr="008237F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>调剂考生：</w:t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 xml:space="preserve"> </w:t>
      </w:r>
      <w:r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202</w:t>
      </w:r>
      <w:r w:rsidR="008237FF" w:rsidRPr="008237FF">
        <w:rPr>
          <w:rFonts w:eastAsia="楷体_GB2312"/>
          <w:bCs/>
          <w:color w:val="FF0000"/>
          <w:kern w:val="0"/>
          <w:sz w:val="28"/>
          <w:szCs w:val="28"/>
          <w:u w:val="single"/>
        </w:rPr>
        <w:t>1</w:t>
      </w:r>
      <w:r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年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4</w:t>
      </w:r>
      <w:r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月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7</w:t>
      </w:r>
      <w:r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日（星期</w:t>
      </w:r>
      <w:r w:rsid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三</w:t>
      </w:r>
      <w:r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）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8</w:t>
      </w:r>
      <w:r w:rsidR="00624322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:30-17:30</w:t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</w:rPr>
        <w:t>（每人</w:t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</w:rPr>
        <w:t>5-10</w:t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</w:rPr>
        <w:t>分钟，综合面试前进行）。</w:t>
      </w:r>
      <w:r w:rsidR="000418FD" w:rsidRPr="008237FF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</w:p>
    <w:p w14:paraId="50866DFE" w14:textId="0678E9A2" w:rsidR="001C58DC" w:rsidRPr="003A617C" w:rsidRDefault="001C58DC" w:rsidP="00E138AF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Cs/>
          <w:color w:val="000000"/>
          <w:kern w:val="0"/>
          <w:sz w:val="28"/>
          <w:szCs w:val="28"/>
        </w:rPr>
        <w:t>测试内容</w:t>
      </w: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：</w:t>
      </w:r>
      <w:bookmarkStart w:id="3" w:name="_Hlk67315245"/>
      <w:r>
        <w:rPr>
          <w:rFonts w:eastAsia="楷体_GB2312" w:hint="eastAsia"/>
          <w:bCs/>
          <w:color w:val="000000"/>
          <w:kern w:val="0"/>
          <w:sz w:val="28"/>
          <w:szCs w:val="28"/>
        </w:rPr>
        <w:t>随机抽取测试题</w:t>
      </w:r>
      <w:r w:rsidR="008237FF">
        <w:rPr>
          <w:rFonts w:eastAsia="楷体_GB2312" w:hint="eastAsia"/>
          <w:bCs/>
          <w:color w:val="000000"/>
          <w:kern w:val="0"/>
          <w:sz w:val="28"/>
          <w:szCs w:val="28"/>
        </w:rPr>
        <w:t>并英文作答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  <w:bookmarkEnd w:id="3"/>
    </w:p>
    <w:p w14:paraId="503685CF" w14:textId="2C1FE3F0" w:rsidR="00950B24" w:rsidRPr="003A617C" w:rsidRDefault="003A617C" w:rsidP="003A617C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5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.</w:t>
      </w:r>
      <w:r w:rsidR="00155FC6">
        <w:rPr>
          <w:rFonts w:eastAsia="楷体_GB2312"/>
          <w:b/>
          <w:bCs/>
          <w:color w:val="000000"/>
          <w:kern w:val="0"/>
          <w:sz w:val="28"/>
          <w:szCs w:val="28"/>
        </w:rPr>
        <w:t>3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.</w:t>
      </w:r>
      <w:r w:rsidR="0025262E">
        <w:rPr>
          <w:rFonts w:eastAsia="楷体_GB2312" w:hint="eastAsia"/>
          <w:b/>
          <w:bCs/>
          <w:color w:val="000000"/>
          <w:kern w:val="0"/>
          <w:sz w:val="28"/>
          <w:szCs w:val="28"/>
        </w:rPr>
        <w:t>3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综合素质面试（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满分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150</w:t>
      </w:r>
      <w:r w:rsidR="00950B24" w:rsidRPr="00B35D7A">
        <w:rPr>
          <w:rFonts w:eastAsia="楷体_GB2312" w:hint="eastAsia"/>
          <w:b/>
          <w:bCs/>
          <w:color w:val="FF0000"/>
          <w:kern w:val="0"/>
          <w:sz w:val="28"/>
          <w:szCs w:val="28"/>
        </w:rPr>
        <w:t>分</w:t>
      </w:r>
      <w:r w:rsidR="00025D64">
        <w:rPr>
          <w:rFonts w:eastAsia="楷体_GB2312" w:hint="eastAsia"/>
          <w:b/>
          <w:bCs/>
          <w:color w:val="FF0000"/>
          <w:kern w:val="0"/>
          <w:sz w:val="28"/>
          <w:szCs w:val="28"/>
        </w:rPr>
        <w:t>，</w:t>
      </w:r>
      <w:r w:rsidR="00025D64">
        <w:rPr>
          <w:rFonts w:eastAsia="楷体_GB2312" w:hint="eastAsia"/>
          <w:b/>
          <w:bCs/>
          <w:color w:val="FF0000"/>
          <w:kern w:val="0"/>
          <w:sz w:val="28"/>
          <w:szCs w:val="28"/>
        </w:rPr>
        <w:t>90</w:t>
      </w:r>
      <w:r w:rsidR="00025D64">
        <w:rPr>
          <w:rFonts w:eastAsia="楷体_GB2312" w:hint="eastAsia"/>
          <w:b/>
          <w:bCs/>
          <w:color w:val="FF0000"/>
          <w:kern w:val="0"/>
          <w:sz w:val="28"/>
          <w:szCs w:val="28"/>
        </w:rPr>
        <w:t>及格</w:t>
      </w:r>
      <w:r w:rsidR="00950B24" w:rsidRPr="003A617C">
        <w:rPr>
          <w:rFonts w:eastAsia="楷体_GB2312" w:hint="eastAsia"/>
          <w:b/>
          <w:bCs/>
          <w:color w:val="000000"/>
          <w:kern w:val="0"/>
          <w:sz w:val="28"/>
          <w:szCs w:val="28"/>
        </w:rPr>
        <w:t>）</w:t>
      </w:r>
    </w:p>
    <w:p w14:paraId="56B83C8D" w14:textId="77777777" w:rsidR="000418FD" w:rsidRDefault="00950B24" w:rsidP="000418FD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测试时间：</w:t>
      </w:r>
    </w:p>
    <w:p w14:paraId="74F7CBB4" w14:textId="24ABB178" w:rsidR="000418FD" w:rsidRPr="008237FF" w:rsidRDefault="000418FD" w:rsidP="008237FF">
      <w:pPr>
        <w:pStyle w:val="ab"/>
        <w:numPr>
          <w:ilvl w:val="0"/>
          <w:numId w:val="6"/>
        </w:numPr>
        <w:spacing w:line="400" w:lineRule="exact"/>
        <w:ind w:firstLineChars="0"/>
        <w:rPr>
          <w:rFonts w:eastAsia="楷体_GB2312"/>
          <w:bCs/>
          <w:color w:val="000000"/>
          <w:kern w:val="0"/>
          <w:sz w:val="28"/>
          <w:szCs w:val="28"/>
          <w:u w:val="single"/>
        </w:rPr>
      </w:pPr>
      <w:r w:rsidRPr="008237F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>一志愿上线考生：</w:t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 xml:space="preserve"> </w:t>
      </w:r>
      <w:r w:rsidR="00624322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202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1</w:t>
      </w:r>
      <w:r w:rsidR="00624322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年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4</w:t>
      </w:r>
      <w:r w:rsidR="00624322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月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6</w:t>
      </w:r>
      <w:r w:rsidR="00624322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日（星期</w:t>
      </w:r>
      <w:r w:rsid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二</w:t>
      </w:r>
      <w:r w:rsidR="00624322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）</w:t>
      </w:r>
      <w:r w:rsid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10</w:t>
      </w:r>
      <w:r w:rsidR="00624322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0</w:t>
      </w:r>
      <w:r w:rsidR="00624322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0-1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2</w:t>
      </w:r>
      <w:r w:rsidR="00624322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0</w:t>
      </w:r>
      <w:r w:rsidR="00624322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0</w:t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</w:rPr>
        <w:t>（综</w:t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</w:rPr>
        <w:lastRenderedPageBreak/>
        <w:t>合面试总时长每人不少于</w:t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</w:rPr>
        <w:t>20</w:t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</w:rPr>
        <w:t>分钟）。</w:t>
      </w:r>
    </w:p>
    <w:p w14:paraId="614EBA77" w14:textId="13357011" w:rsidR="00950B24" w:rsidRPr="008237FF" w:rsidRDefault="000418FD" w:rsidP="008237FF">
      <w:pPr>
        <w:pStyle w:val="ab"/>
        <w:numPr>
          <w:ilvl w:val="0"/>
          <w:numId w:val="6"/>
        </w:numPr>
        <w:spacing w:line="400" w:lineRule="exact"/>
        <w:ind w:firstLineChars="0"/>
        <w:rPr>
          <w:rFonts w:eastAsia="楷体_GB2312"/>
          <w:bCs/>
          <w:color w:val="000000"/>
          <w:kern w:val="0"/>
          <w:sz w:val="28"/>
          <w:szCs w:val="28"/>
        </w:rPr>
      </w:pPr>
      <w:r w:rsidRPr="008237FF">
        <w:rPr>
          <w:rFonts w:eastAsia="楷体_GB2312" w:hint="eastAsia"/>
          <w:bCs/>
          <w:color w:val="000000"/>
          <w:kern w:val="0"/>
          <w:sz w:val="28"/>
          <w:szCs w:val="28"/>
          <w:u w:val="single"/>
        </w:rPr>
        <w:t>调剂考生：</w:t>
      </w:r>
      <w:r w:rsidR="00624322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202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1</w:t>
      </w:r>
      <w:r w:rsidR="00624322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年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4</w:t>
      </w:r>
      <w:r w:rsidR="00624322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月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7</w:t>
      </w:r>
      <w:r w:rsidR="00624322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日（星期</w:t>
      </w:r>
      <w:r w:rsidR="00624322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三</w:t>
      </w:r>
      <w:r w:rsidR="00624322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）</w:t>
      </w:r>
      <w:r w:rsidR="00624322">
        <w:rPr>
          <w:rFonts w:eastAsia="楷体_GB2312"/>
          <w:bCs/>
          <w:color w:val="FF0000"/>
          <w:kern w:val="0"/>
          <w:sz w:val="28"/>
          <w:szCs w:val="28"/>
          <w:u w:val="single"/>
        </w:rPr>
        <w:t>8</w:t>
      </w:r>
      <w:r w:rsidR="00624322" w:rsidRPr="008237FF">
        <w:rPr>
          <w:rFonts w:eastAsia="楷体_GB2312" w:hint="eastAsia"/>
          <w:bCs/>
          <w:color w:val="FF0000"/>
          <w:kern w:val="0"/>
          <w:sz w:val="28"/>
          <w:szCs w:val="28"/>
          <w:u w:val="single"/>
        </w:rPr>
        <w:t>:30-17:30</w:t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</w:rPr>
        <w:t>（综合面试总时长每人不少于</w:t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</w:rPr>
        <w:t>20</w:t>
      </w:r>
      <w:r w:rsidRPr="008237FF">
        <w:rPr>
          <w:rFonts w:eastAsia="楷体_GB2312" w:hint="eastAsia"/>
          <w:bCs/>
          <w:color w:val="000000"/>
          <w:kern w:val="0"/>
          <w:sz w:val="28"/>
          <w:szCs w:val="28"/>
        </w:rPr>
        <w:t>分钟）</w:t>
      </w:r>
      <w:r w:rsidR="00950B24" w:rsidRPr="008237FF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14:paraId="24544DA9" w14:textId="4DCB1210" w:rsidR="001C58DC" w:rsidRPr="001C58DC" w:rsidRDefault="001C58DC" w:rsidP="001C58DC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rFonts w:eastAsia="楷体_GB2312" w:hint="eastAsia"/>
          <w:bCs/>
          <w:color w:val="000000"/>
          <w:kern w:val="0"/>
          <w:sz w:val="28"/>
          <w:szCs w:val="28"/>
        </w:rPr>
        <w:t>测试内容</w:t>
      </w:r>
      <w:r w:rsidRPr="003A617C">
        <w:rPr>
          <w:rFonts w:eastAsia="楷体_GB2312" w:hint="eastAsia"/>
          <w:bCs/>
          <w:color w:val="000000"/>
          <w:kern w:val="0"/>
          <w:sz w:val="28"/>
          <w:szCs w:val="28"/>
        </w:rPr>
        <w:t>：</w:t>
      </w:r>
      <w:bookmarkStart w:id="4" w:name="_Hlk67315337"/>
      <w:r>
        <w:rPr>
          <w:rFonts w:eastAsia="楷体_GB2312" w:hint="eastAsia"/>
          <w:bCs/>
          <w:color w:val="000000"/>
          <w:kern w:val="0"/>
          <w:sz w:val="28"/>
          <w:szCs w:val="28"/>
        </w:rPr>
        <w:t>随机抽取测试题</w:t>
      </w:r>
      <w:r w:rsidR="00002068">
        <w:rPr>
          <w:rFonts w:eastAsia="楷体_GB2312" w:hint="eastAsia"/>
          <w:bCs/>
          <w:color w:val="000000"/>
          <w:kern w:val="0"/>
          <w:sz w:val="28"/>
          <w:szCs w:val="28"/>
        </w:rPr>
        <w:t>并作答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  <w:bookmarkEnd w:id="4"/>
    </w:p>
    <w:p w14:paraId="51340B7C" w14:textId="77777777" w:rsidR="00E636DD" w:rsidRDefault="00E138AF" w:rsidP="00E138AF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上述三部分测试全面考察考生的思想政治素质和道德品质（包括政治态度、思想表现、工作学习态度、道德品质、遵纪守法、诚信守信等方面）；既往学习情况、对本学科理论知识和应用技能的掌握情况；发现、分析和解决问题的能力；科研潜力和和创新能力；外语能力等</w:t>
      </w:r>
      <w:r w:rsidR="00F10104"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14:paraId="54A96BA3" w14:textId="027C13CD" w:rsidR="00E138AF" w:rsidRPr="00131B27" w:rsidRDefault="00E138AF" w:rsidP="00E138AF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>5.</w:t>
      </w:r>
      <w:r w:rsidR="00155FC6">
        <w:rPr>
          <w:rFonts w:eastAsia="楷体_GB2312"/>
          <w:b/>
          <w:bCs/>
          <w:color w:val="000000"/>
          <w:kern w:val="0"/>
          <w:sz w:val="28"/>
          <w:szCs w:val="28"/>
        </w:rPr>
        <w:t>4</w:t>
      </w:r>
      <w:r w:rsidRPr="00131B27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复试环节</w:t>
      </w:r>
      <w:r w:rsidR="00F10104">
        <w:rPr>
          <w:rFonts w:eastAsia="楷体_GB2312" w:hint="eastAsia"/>
          <w:b/>
          <w:bCs/>
          <w:color w:val="000000"/>
          <w:kern w:val="0"/>
          <w:sz w:val="28"/>
          <w:szCs w:val="28"/>
        </w:rPr>
        <w:t>注意事项</w:t>
      </w:r>
    </w:p>
    <w:p w14:paraId="02933305" w14:textId="77777777" w:rsidR="00E138AF" w:rsidRDefault="00E138AF" w:rsidP="00E138AF">
      <w:pPr>
        <w:spacing w:line="400" w:lineRule="exact"/>
        <w:ind w:firstLine="555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r w:rsidR="001C58DC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复试前查验考生是否通过资格审查，未通过资格审查的考生一律不得参加复试；</w:t>
      </w:r>
    </w:p>
    <w:p w14:paraId="64190262" w14:textId="77777777" w:rsidR="001C58DC" w:rsidRDefault="00E138AF" w:rsidP="001C58DC">
      <w:pPr>
        <w:spacing w:line="400" w:lineRule="exact"/>
        <w:ind w:firstLine="555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 w:rsidR="001C58DC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复试中要再次核实考生的身份、在线查看考生的复试环境、告知考生要诚信参加复试并要求考生填写《诚信复试承诺书》；</w:t>
      </w:r>
    </w:p>
    <w:p w14:paraId="2E7D52F4" w14:textId="77777777" w:rsidR="001C58DC" w:rsidRDefault="001C58DC" w:rsidP="001C58DC">
      <w:pPr>
        <w:spacing w:line="400" w:lineRule="exact"/>
        <w:ind w:firstLine="555"/>
        <w:rPr>
          <w:rFonts w:eastAsia="楷体_GB2312"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Cs/>
          <w:color w:val="000000"/>
          <w:kern w:val="0"/>
          <w:sz w:val="28"/>
          <w:szCs w:val="28"/>
        </w:rPr>
        <w:t>③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复试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遵循“随机确定考生复试次序”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、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“随机确定导师组组成人员”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和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“随机抽取复试试题”的“三随机”工作机制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14:paraId="18E433F5" w14:textId="77777777" w:rsidR="001C58DC" w:rsidRDefault="001C58DC" w:rsidP="001C58DC">
      <w:pPr>
        <w:spacing w:line="400" w:lineRule="exact"/>
        <w:ind w:firstLine="555"/>
        <w:rPr>
          <w:rFonts w:eastAsia="楷体_GB2312"/>
          <w:bCs/>
          <w:color w:val="000000"/>
          <w:kern w:val="0"/>
          <w:sz w:val="28"/>
          <w:szCs w:val="28"/>
        </w:rPr>
      </w:pPr>
      <w:r w:rsidRPr="00131B27">
        <w:rPr>
          <w:rFonts w:eastAsia="楷体_GB2312" w:hint="eastAsia"/>
          <w:bCs/>
          <w:color w:val="000000"/>
          <w:kern w:val="0"/>
          <w:sz w:val="28"/>
          <w:szCs w:val="28"/>
        </w:rPr>
        <w:t>④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复试过程中，由于网络、设备等故障导致复试中断或语音不清晰等情况，经考生或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复试专家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组提出，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可延长复试时间以</w:t>
      </w:r>
      <w:r w:rsidRPr="001C58DC">
        <w:rPr>
          <w:rFonts w:eastAsia="楷体_GB2312" w:hint="eastAsia"/>
          <w:bCs/>
          <w:color w:val="000000"/>
          <w:kern w:val="0"/>
          <w:sz w:val="28"/>
          <w:szCs w:val="28"/>
        </w:rPr>
        <w:t>确保有效复试时间满足规定要求。</w:t>
      </w:r>
    </w:p>
    <w:p w14:paraId="05AA0544" w14:textId="77777777" w:rsidR="00646523" w:rsidRPr="004C7ED5" w:rsidRDefault="004C7ED5" w:rsidP="004C7ED5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第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六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条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646523" w:rsidRPr="004C7ED5">
        <w:rPr>
          <w:rFonts w:eastAsia="楷体_GB2312" w:hint="eastAsia"/>
          <w:b/>
          <w:bCs/>
          <w:color w:val="000000"/>
          <w:kern w:val="0"/>
          <w:sz w:val="28"/>
          <w:szCs w:val="28"/>
        </w:rPr>
        <w:t>复试总成绩计算</w:t>
      </w:r>
    </w:p>
    <w:p w14:paraId="6698AB36" w14:textId="77777777" w:rsidR="009F133D" w:rsidRDefault="004C7ED5" w:rsidP="009F133D">
      <w:pPr>
        <w:spacing w:line="400" w:lineRule="exact"/>
        <w:ind w:left="600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复试满分</w:t>
      </w:r>
      <w:r w:rsidR="00646523" w:rsidRPr="00D11141">
        <w:rPr>
          <w:rFonts w:eastAsia="楷体_GB2312" w:hint="eastAsia"/>
          <w:bCs/>
          <w:color w:val="FF0000"/>
          <w:kern w:val="0"/>
          <w:sz w:val="28"/>
          <w:szCs w:val="28"/>
        </w:rPr>
        <w:t>350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分，</w:t>
      </w:r>
      <w:r w:rsidR="00646523" w:rsidRPr="00D11141">
        <w:rPr>
          <w:rFonts w:eastAsia="楷体_GB2312" w:hint="eastAsia"/>
          <w:bCs/>
          <w:color w:val="FF0000"/>
          <w:kern w:val="0"/>
          <w:sz w:val="28"/>
          <w:szCs w:val="28"/>
        </w:rPr>
        <w:t>210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分及格；</w:t>
      </w:r>
    </w:p>
    <w:p w14:paraId="09ED2896" w14:textId="77777777" w:rsidR="004C7ED5" w:rsidRPr="004C7ED5" w:rsidRDefault="004C7ED5" w:rsidP="009F133D">
      <w:pPr>
        <w:spacing w:line="400" w:lineRule="exact"/>
        <w:ind w:left="600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 w:rsidR="00C2246B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复试总成绩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=</w:t>
      </w:r>
      <w:r w:rsidR="00732F1C">
        <w:rPr>
          <w:rFonts w:eastAsia="楷体_GB2312" w:hint="eastAsia"/>
          <w:bCs/>
          <w:color w:val="000000"/>
          <w:kern w:val="0"/>
          <w:sz w:val="28"/>
          <w:szCs w:val="28"/>
        </w:rPr>
        <w:t>专业综合测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试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+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外语听力与口语测试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+</w:t>
      </w:r>
      <w:r w:rsidR="00646523" w:rsidRPr="004C7ED5">
        <w:rPr>
          <w:rFonts w:eastAsia="楷体_GB2312" w:hint="eastAsia"/>
          <w:bCs/>
          <w:color w:val="000000"/>
          <w:kern w:val="0"/>
          <w:sz w:val="28"/>
          <w:szCs w:val="28"/>
        </w:rPr>
        <w:t>综合素质面试。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</w:p>
    <w:p w14:paraId="6A3AC088" w14:textId="77777777" w:rsidR="009C3621" w:rsidRPr="007A7A3C" w:rsidRDefault="004C7ED5" w:rsidP="007A7A3C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第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七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646523" w:rsidRPr="004C7ED5">
        <w:rPr>
          <w:rFonts w:eastAsia="楷体_GB2312" w:hint="eastAsia"/>
          <w:b/>
          <w:bCs/>
          <w:color w:val="000000"/>
          <w:kern w:val="0"/>
          <w:sz w:val="28"/>
          <w:szCs w:val="28"/>
        </w:rPr>
        <w:t>入学总成绩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（</w:t>
      </w:r>
      <w:r w:rsidR="007A7A3C">
        <w:rPr>
          <w:rFonts w:eastAsia="楷体_GB2312" w:hint="eastAsia"/>
          <w:b/>
          <w:bCs/>
          <w:color w:val="000000"/>
          <w:kern w:val="0"/>
          <w:sz w:val="28"/>
          <w:szCs w:val="28"/>
        </w:rPr>
        <w:t>最终录取排名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）</w:t>
      </w:r>
      <w:r w:rsidR="00646523" w:rsidRPr="004C7ED5">
        <w:rPr>
          <w:rFonts w:eastAsia="楷体_GB2312" w:hint="eastAsia"/>
          <w:b/>
          <w:bCs/>
          <w:color w:val="000000"/>
          <w:kern w:val="0"/>
          <w:sz w:val="28"/>
          <w:szCs w:val="28"/>
        </w:rPr>
        <w:t>计算</w:t>
      </w:r>
    </w:p>
    <w:p w14:paraId="7DF2C924" w14:textId="77777777" w:rsidR="00624322" w:rsidRPr="007A7A3C" w:rsidRDefault="00624322" w:rsidP="00624322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①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一志愿上线考生：</w:t>
      </w:r>
      <w:r w:rsidRPr="00B63E4F">
        <w:rPr>
          <w:rFonts w:eastAsia="楷体_GB2312" w:hint="eastAsia"/>
          <w:bCs/>
          <w:color w:val="FF0000"/>
          <w:kern w:val="0"/>
          <w:sz w:val="28"/>
          <w:szCs w:val="28"/>
        </w:rPr>
        <w:t>入学总成绩</w:t>
      </w:r>
      <w:r w:rsidRPr="00B63E4F">
        <w:rPr>
          <w:rFonts w:eastAsia="楷体_GB2312" w:hint="eastAsia"/>
          <w:bCs/>
          <w:color w:val="FF0000"/>
          <w:kern w:val="0"/>
          <w:sz w:val="28"/>
          <w:szCs w:val="28"/>
        </w:rPr>
        <w:t>=</w:t>
      </w:r>
      <w:r w:rsidRPr="00B63E4F">
        <w:rPr>
          <w:rFonts w:eastAsia="楷体_GB2312" w:hint="eastAsia"/>
          <w:bCs/>
          <w:color w:val="FF0000"/>
          <w:kern w:val="0"/>
          <w:sz w:val="28"/>
          <w:szCs w:val="28"/>
        </w:rPr>
        <w:t>初试总成绩×</w:t>
      </w:r>
      <w:r w:rsidRPr="00B63E4F">
        <w:rPr>
          <w:rFonts w:eastAsia="楷体_GB2312" w:hint="eastAsia"/>
          <w:bCs/>
          <w:color w:val="FF0000"/>
          <w:kern w:val="0"/>
          <w:sz w:val="28"/>
          <w:szCs w:val="28"/>
        </w:rPr>
        <w:t>60%+</w:t>
      </w:r>
      <w:r w:rsidRPr="00B63E4F">
        <w:rPr>
          <w:rFonts w:eastAsia="楷体_GB2312" w:hint="eastAsia"/>
          <w:bCs/>
          <w:color w:val="FF0000"/>
          <w:kern w:val="0"/>
          <w:sz w:val="28"/>
          <w:szCs w:val="28"/>
        </w:rPr>
        <w:t>复试总成绩×</w:t>
      </w:r>
      <w:r w:rsidRPr="00B63E4F">
        <w:rPr>
          <w:rFonts w:eastAsia="楷体_GB2312" w:hint="eastAsia"/>
          <w:bCs/>
          <w:color w:val="FF0000"/>
          <w:kern w:val="0"/>
          <w:sz w:val="28"/>
          <w:szCs w:val="28"/>
        </w:rPr>
        <w:t>40%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所有各项成绩计算到小数点后</w:t>
      </w: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2</w:t>
      </w: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位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14:paraId="661B6C60" w14:textId="35AA9E61" w:rsidR="00624322" w:rsidRDefault="00624322" w:rsidP="00624322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E138AF">
        <w:rPr>
          <w:rFonts w:eastAsia="楷体_GB2312" w:hint="eastAsia"/>
          <w:bCs/>
          <w:color w:val="000000"/>
          <w:kern w:val="0"/>
          <w:sz w:val="28"/>
          <w:szCs w:val="28"/>
        </w:rPr>
        <w:t>②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调剂</w:t>
      </w:r>
      <w:r w:rsidRPr="007A7A3C">
        <w:rPr>
          <w:rFonts w:eastAsia="楷体_GB2312"/>
          <w:bCs/>
          <w:color w:val="000000"/>
          <w:kern w:val="0"/>
          <w:sz w:val="28"/>
          <w:szCs w:val="28"/>
        </w:rPr>
        <w:t>考生：</w:t>
      </w:r>
      <w:r w:rsidRPr="00B63E4F">
        <w:rPr>
          <w:rFonts w:eastAsia="楷体_GB2312" w:hint="eastAsia"/>
          <w:bCs/>
          <w:color w:val="FF0000"/>
          <w:kern w:val="0"/>
          <w:sz w:val="28"/>
          <w:szCs w:val="28"/>
        </w:rPr>
        <w:t>入学总成绩</w:t>
      </w:r>
      <w:r w:rsidRPr="00B63E4F">
        <w:rPr>
          <w:rFonts w:eastAsia="楷体_GB2312" w:hint="eastAsia"/>
          <w:bCs/>
          <w:color w:val="FF0000"/>
          <w:kern w:val="0"/>
          <w:sz w:val="28"/>
          <w:szCs w:val="28"/>
        </w:rPr>
        <w:t>=</w:t>
      </w:r>
      <w:r w:rsidR="00025D64" w:rsidRPr="00025D64">
        <w:rPr>
          <w:rFonts w:eastAsia="楷体_GB2312" w:hint="eastAsia"/>
          <w:bCs/>
          <w:color w:val="FF0000"/>
          <w:kern w:val="0"/>
          <w:sz w:val="28"/>
          <w:szCs w:val="28"/>
        </w:rPr>
        <w:t>（初试外语成绩</w:t>
      </w:r>
      <w:r w:rsidR="00025D64" w:rsidRPr="00025D64">
        <w:rPr>
          <w:rFonts w:eastAsia="楷体_GB2312" w:hint="eastAsia"/>
          <w:bCs/>
          <w:color w:val="FF0000"/>
          <w:kern w:val="0"/>
          <w:sz w:val="28"/>
          <w:szCs w:val="28"/>
        </w:rPr>
        <w:t>+</w:t>
      </w:r>
      <w:r w:rsidR="00025D64" w:rsidRPr="00025D64">
        <w:rPr>
          <w:rFonts w:eastAsia="楷体_GB2312" w:hint="eastAsia"/>
          <w:bCs/>
          <w:color w:val="FF0000"/>
          <w:kern w:val="0"/>
          <w:sz w:val="28"/>
          <w:szCs w:val="28"/>
        </w:rPr>
        <w:t>初试数学成绩）</w:t>
      </w:r>
      <w:r w:rsidRPr="00B63E4F">
        <w:rPr>
          <w:rFonts w:eastAsia="楷体_GB2312" w:hint="eastAsia"/>
          <w:bCs/>
          <w:color w:val="FF0000"/>
          <w:kern w:val="0"/>
          <w:sz w:val="28"/>
          <w:szCs w:val="28"/>
        </w:rPr>
        <w:t>×</w:t>
      </w:r>
      <w:r w:rsidRPr="00B63E4F">
        <w:rPr>
          <w:rFonts w:eastAsia="楷体_GB2312" w:hint="eastAsia"/>
          <w:bCs/>
          <w:color w:val="FF0000"/>
          <w:kern w:val="0"/>
          <w:sz w:val="28"/>
          <w:szCs w:val="28"/>
        </w:rPr>
        <w:t>40%+</w:t>
      </w:r>
      <w:r w:rsidRPr="00B63E4F">
        <w:rPr>
          <w:rFonts w:eastAsia="楷体_GB2312" w:hint="eastAsia"/>
          <w:bCs/>
          <w:color w:val="FF0000"/>
          <w:kern w:val="0"/>
          <w:sz w:val="28"/>
          <w:szCs w:val="28"/>
        </w:rPr>
        <w:t>复试总成绩×</w:t>
      </w:r>
      <w:r w:rsidRPr="00B63E4F">
        <w:rPr>
          <w:rFonts w:eastAsia="楷体_GB2312" w:hint="eastAsia"/>
          <w:bCs/>
          <w:color w:val="FF0000"/>
          <w:kern w:val="0"/>
          <w:sz w:val="28"/>
          <w:szCs w:val="28"/>
        </w:rPr>
        <w:t>60%</w:t>
      </w:r>
      <w:r w:rsidRPr="00E45126">
        <w:rPr>
          <w:rFonts w:eastAsia="楷体_GB2312" w:hint="eastAsia"/>
          <w:bCs/>
          <w:color w:val="FF0000"/>
          <w:kern w:val="0"/>
          <w:sz w:val="28"/>
          <w:szCs w:val="28"/>
        </w:rPr>
        <w:t>。</w:t>
      </w: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所有各项成绩计算到小数点后</w:t>
      </w: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2</w:t>
      </w: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位</w:t>
      </w:r>
      <w:r>
        <w:rPr>
          <w:rFonts w:eastAsia="楷体_GB2312" w:hint="eastAsia"/>
          <w:bCs/>
          <w:color w:val="000000"/>
          <w:kern w:val="0"/>
          <w:sz w:val="28"/>
          <w:szCs w:val="28"/>
        </w:rPr>
        <w:t>。</w:t>
      </w:r>
    </w:p>
    <w:p w14:paraId="33ECB62F" w14:textId="77777777" w:rsidR="00E636DD" w:rsidRPr="007A7A3C" w:rsidRDefault="007A7A3C" w:rsidP="00646523">
      <w:pPr>
        <w:spacing w:line="400" w:lineRule="exact"/>
        <w:rPr>
          <w:rFonts w:eastAsia="楷体_GB2312"/>
          <w:b/>
          <w:bCs/>
          <w:color w:val="000000"/>
          <w:kern w:val="0"/>
          <w:sz w:val="28"/>
          <w:szCs w:val="28"/>
        </w:rPr>
      </w:pP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第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八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 w:rsidR="00E636DD" w:rsidRPr="007A7A3C">
        <w:rPr>
          <w:rFonts w:eastAsia="楷体_GB2312" w:hint="eastAsia"/>
          <w:b/>
          <w:bCs/>
          <w:color w:val="000000"/>
          <w:kern w:val="0"/>
          <w:sz w:val="28"/>
          <w:szCs w:val="28"/>
        </w:rPr>
        <w:t>拟录取名单的确定办法</w:t>
      </w:r>
    </w:p>
    <w:p w14:paraId="1B160504" w14:textId="77777777" w:rsidR="00B35D7A" w:rsidRPr="007A7A3C" w:rsidRDefault="007A7A3C" w:rsidP="004D2423">
      <w:pPr>
        <w:spacing w:line="400" w:lineRule="exact"/>
        <w:ind w:firstLineChars="200" w:firstLine="560"/>
        <w:rPr>
          <w:rFonts w:eastAsia="楷体_GB2312"/>
          <w:bCs/>
          <w:color w:val="000000"/>
          <w:kern w:val="0"/>
          <w:sz w:val="28"/>
          <w:szCs w:val="28"/>
        </w:rPr>
      </w:pPr>
      <w:r w:rsidRPr="007A7A3C">
        <w:rPr>
          <w:rFonts w:eastAsia="楷体_GB2312"/>
          <w:bCs/>
          <w:color w:val="000000"/>
          <w:kern w:val="0"/>
          <w:sz w:val="28"/>
          <w:szCs w:val="28"/>
        </w:rPr>
        <w:t>拟录取名单须根据考生入学总成绩及身体健康状况确定，录取按推免生、第一志愿考生和调剂考生分类进行排名，依次录取</w:t>
      </w:r>
      <w:r w:rsidRPr="007A7A3C">
        <w:rPr>
          <w:rFonts w:eastAsia="楷体_GB2312" w:hint="eastAsia"/>
          <w:bCs/>
          <w:color w:val="000000"/>
          <w:kern w:val="0"/>
          <w:sz w:val="28"/>
          <w:szCs w:val="28"/>
        </w:rPr>
        <w:t>，并进行公示。</w:t>
      </w:r>
    </w:p>
    <w:p w14:paraId="36CB190F" w14:textId="77777777" w:rsidR="00E636DD" w:rsidRPr="007B1999" w:rsidRDefault="00B35D7A" w:rsidP="007B1999">
      <w:pPr>
        <w:spacing w:line="400" w:lineRule="exact"/>
        <w:rPr>
          <w:b/>
          <w:sz w:val="28"/>
          <w:szCs w:val="28"/>
        </w:rPr>
      </w:pP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第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九</w:t>
      </w:r>
      <w:r w:rsidRPr="003339A5">
        <w:rPr>
          <w:rFonts w:eastAsia="楷体_GB2312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楷体_GB2312" w:hint="eastAsia"/>
          <w:b/>
          <w:bCs/>
          <w:color w:val="000000"/>
          <w:kern w:val="0"/>
          <w:sz w:val="28"/>
          <w:szCs w:val="28"/>
        </w:rPr>
        <w:t>不予录取的情况</w:t>
      </w:r>
    </w:p>
    <w:p w14:paraId="59584A6F" w14:textId="7E0BF8F5" w:rsidR="00025D64" w:rsidRDefault="00025D64" w:rsidP="00025D64">
      <w:pPr>
        <w:pStyle w:val="ab"/>
        <w:numPr>
          <w:ilvl w:val="0"/>
          <w:numId w:val="7"/>
        </w:numPr>
        <w:spacing w:line="400" w:lineRule="exact"/>
        <w:ind w:firstLineChars="0"/>
        <w:rPr>
          <w:rFonts w:eastAsia="楷体_GB2312"/>
          <w:bCs/>
          <w:color w:val="000000"/>
          <w:kern w:val="0"/>
          <w:sz w:val="28"/>
          <w:szCs w:val="28"/>
        </w:rPr>
      </w:pPr>
      <w:bookmarkStart w:id="5" w:name="_Hlk67315376"/>
      <w:bookmarkStart w:id="6" w:name="_GoBack"/>
      <w:bookmarkEnd w:id="6"/>
      <w:r w:rsidRPr="00025D64">
        <w:rPr>
          <w:rFonts w:eastAsia="楷体_GB2312" w:hint="eastAsia"/>
          <w:bCs/>
          <w:color w:val="000000"/>
          <w:kern w:val="0"/>
          <w:sz w:val="28"/>
          <w:szCs w:val="28"/>
        </w:rPr>
        <w:t>复试总成绩不及格的，不予录取；</w:t>
      </w:r>
    </w:p>
    <w:p w14:paraId="288D2D8A" w14:textId="74B5ECE5" w:rsidR="00B35D7A" w:rsidRPr="00865F0B" w:rsidRDefault="00025D64" w:rsidP="00025D64">
      <w:pPr>
        <w:pStyle w:val="ab"/>
        <w:numPr>
          <w:ilvl w:val="0"/>
          <w:numId w:val="7"/>
        </w:numPr>
        <w:spacing w:line="400" w:lineRule="exact"/>
        <w:ind w:firstLineChars="0"/>
        <w:rPr>
          <w:rFonts w:eastAsia="楷体_GB2312"/>
          <w:bCs/>
          <w:color w:val="000000"/>
          <w:kern w:val="0"/>
          <w:sz w:val="28"/>
          <w:szCs w:val="28"/>
        </w:rPr>
      </w:pPr>
      <w:r>
        <w:rPr>
          <w:rFonts w:eastAsia="楷体_GB2312"/>
          <w:bCs/>
          <w:kern w:val="0"/>
          <w:sz w:val="28"/>
          <w:szCs w:val="28"/>
        </w:rPr>
        <w:lastRenderedPageBreak/>
        <w:t xml:space="preserve"> </w:t>
      </w:r>
      <w:r w:rsidR="00865F0B" w:rsidRPr="00865F0B">
        <w:rPr>
          <w:rFonts w:eastAsia="楷体_GB2312" w:hint="eastAsia"/>
          <w:bCs/>
          <w:kern w:val="0"/>
          <w:sz w:val="28"/>
          <w:szCs w:val="28"/>
        </w:rPr>
        <w:t>复试</w:t>
      </w:r>
      <w:r w:rsidRPr="00025D64">
        <w:rPr>
          <w:rFonts w:eastAsia="楷体_GB2312" w:hint="eastAsia"/>
          <w:bCs/>
          <w:color w:val="000000"/>
          <w:kern w:val="0"/>
          <w:sz w:val="28"/>
          <w:szCs w:val="28"/>
        </w:rPr>
        <w:t>单科成绩</w:t>
      </w:r>
      <w:r w:rsidR="00865F0B" w:rsidRPr="00865F0B">
        <w:rPr>
          <w:rFonts w:eastAsia="楷体_GB2312" w:hint="eastAsia"/>
          <w:bCs/>
          <w:kern w:val="0"/>
          <w:sz w:val="28"/>
          <w:szCs w:val="28"/>
        </w:rPr>
        <w:t>不及格的，不予录取；</w:t>
      </w:r>
    </w:p>
    <w:p w14:paraId="46F4246E" w14:textId="2011AB02" w:rsidR="00865F0B" w:rsidRPr="00865F0B" w:rsidRDefault="00B35D7A" w:rsidP="00865F0B">
      <w:pPr>
        <w:pStyle w:val="ab"/>
        <w:numPr>
          <w:ilvl w:val="0"/>
          <w:numId w:val="7"/>
        </w:numPr>
        <w:spacing w:line="400" w:lineRule="exact"/>
        <w:ind w:firstLineChars="0"/>
        <w:rPr>
          <w:rFonts w:eastAsia="楷体_GB2312"/>
          <w:bCs/>
          <w:color w:val="000000"/>
          <w:kern w:val="0"/>
          <w:sz w:val="28"/>
          <w:szCs w:val="28"/>
        </w:rPr>
      </w:pPr>
      <w:r w:rsidRPr="00865F0B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865F0B" w:rsidRPr="00865F0B">
        <w:rPr>
          <w:rFonts w:eastAsia="楷体_GB2312" w:hint="eastAsia"/>
          <w:bCs/>
          <w:color w:val="000000"/>
          <w:kern w:val="0"/>
          <w:sz w:val="28"/>
          <w:szCs w:val="28"/>
        </w:rPr>
        <w:t>体检不合格的，不予录取；</w:t>
      </w:r>
    </w:p>
    <w:p w14:paraId="14506412" w14:textId="4C631E30" w:rsidR="00B35D7A" w:rsidRPr="00865F0B" w:rsidRDefault="00865F0B" w:rsidP="00865F0B">
      <w:pPr>
        <w:pStyle w:val="ab"/>
        <w:numPr>
          <w:ilvl w:val="0"/>
          <w:numId w:val="7"/>
        </w:numPr>
        <w:spacing w:line="400" w:lineRule="exact"/>
        <w:ind w:firstLineChars="0"/>
        <w:rPr>
          <w:rFonts w:eastAsia="楷体_GB2312"/>
          <w:bCs/>
          <w:kern w:val="0"/>
          <w:sz w:val="28"/>
          <w:szCs w:val="28"/>
        </w:rPr>
      </w:pPr>
      <w:r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Pr="00B35D7A">
        <w:rPr>
          <w:rFonts w:eastAsia="楷体_GB2312" w:hint="eastAsia"/>
          <w:bCs/>
          <w:color w:val="000000"/>
          <w:kern w:val="0"/>
          <w:sz w:val="28"/>
          <w:szCs w:val="28"/>
        </w:rPr>
        <w:t>思想品德及综合素质考察不合格的，不予录取；</w:t>
      </w:r>
    </w:p>
    <w:p w14:paraId="6B1BD104" w14:textId="0E16B398" w:rsidR="00B35D7A" w:rsidRPr="00865F0B" w:rsidRDefault="00B35D7A" w:rsidP="00865F0B">
      <w:pPr>
        <w:pStyle w:val="ab"/>
        <w:numPr>
          <w:ilvl w:val="0"/>
          <w:numId w:val="7"/>
        </w:numPr>
        <w:spacing w:line="400" w:lineRule="exact"/>
        <w:ind w:firstLineChars="0"/>
        <w:rPr>
          <w:rFonts w:eastAsia="楷体_GB2312"/>
          <w:bCs/>
          <w:color w:val="000000"/>
          <w:kern w:val="0"/>
          <w:sz w:val="28"/>
          <w:szCs w:val="28"/>
        </w:rPr>
      </w:pPr>
      <w:r w:rsidRPr="00865F0B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865F0B" w:rsidRPr="00865F0B">
        <w:rPr>
          <w:rFonts w:eastAsia="楷体_GB2312" w:hint="eastAsia"/>
          <w:bCs/>
          <w:color w:val="000000"/>
          <w:kern w:val="0"/>
          <w:sz w:val="28"/>
          <w:szCs w:val="28"/>
        </w:rPr>
        <w:t>考试作弊的，不予录取；</w:t>
      </w:r>
    </w:p>
    <w:p w14:paraId="0C4DA3A0" w14:textId="00D27539" w:rsidR="00865F0B" w:rsidRPr="00865F0B" w:rsidRDefault="00B35D7A" w:rsidP="00865F0B">
      <w:pPr>
        <w:pStyle w:val="ab"/>
        <w:numPr>
          <w:ilvl w:val="0"/>
          <w:numId w:val="7"/>
        </w:numPr>
        <w:spacing w:line="400" w:lineRule="exact"/>
        <w:ind w:firstLineChars="0"/>
        <w:rPr>
          <w:rFonts w:eastAsia="楷体_GB2312"/>
          <w:bCs/>
          <w:color w:val="000000"/>
          <w:kern w:val="0"/>
          <w:sz w:val="28"/>
          <w:szCs w:val="28"/>
        </w:rPr>
      </w:pPr>
      <w:r w:rsidRPr="00865F0B">
        <w:rPr>
          <w:rFonts w:eastAsia="楷体_GB2312" w:hint="eastAsia"/>
          <w:bCs/>
          <w:color w:val="000000"/>
          <w:kern w:val="0"/>
          <w:sz w:val="28"/>
          <w:szCs w:val="28"/>
        </w:rPr>
        <w:t xml:space="preserve"> </w:t>
      </w:r>
      <w:r w:rsidR="00865F0B" w:rsidRPr="00865F0B">
        <w:rPr>
          <w:rFonts w:eastAsia="楷体_GB2312" w:hint="eastAsia"/>
          <w:bCs/>
          <w:color w:val="000000"/>
          <w:kern w:val="0"/>
          <w:sz w:val="28"/>
          <w:szCs w:val="28"/>
        </w:rPr>
        <w:t>学历（籍）审核不通过者，不予录取。</w:t>
      </w:r>
    </w:p>
    <w:bookmarkEnd w:id="5"/>
    <w:p w14:paraId="025B8A87" w14:textId="46FF5B5E" w:rsidR="00403178" w:rsidRPr="00865F0B" w:rsidRDefault="00403178" w:rsidP="00865F0B">
      <w:pPr>
        <w:pStyle w:val="ab"/>
        <w:spacing w:line="400" w:lineRule="exact"/>
        <w:ind w:left="1060" w:firstLineChars="0" w:firstLine="0"/>
        <w:rPr>
          <w:rFonts w:eastAsia="楷体_GB2312"/>
          <w:bCs/>
          <w:color w:val="000000"/>
          <w:kern w:val="0"/>
          <w:sz w:val="28"/>
          <w:szCs w:val="28"/>
        </w:rPr>
      </w:pPr>
    </w:p>
    <w:p w14:paraId="0CDE0BCD" w14:textId="77777777" w:rsidR="00B35D7A" w:rsidRDefault="00B35D7A" w:rsidP="00B35D7A">
      <w:pPr>
        <w:rPr>
          <w:rFonts w:eastAsia="楷体_GB2312"/>
          <w:bCs/>
          <w:color w:val="000000"/>
          <w:kern w:val="0"/>
          <w:sz w:val="28"/>
          <w:szCs w:val="28"/>
        </w:rPr>
      </w:pPr>
    </w:p>
    <w:p w14:paraId="3D777823" w14:textId="77777777" w:rsidR="00E636DD" w:rsidRPr="00B35D7A" w:rsidRDefault="00B40C55" w:rsidP="00B35D7A">
      <w:pPr>
        <w:ind w:firstLineChars="2350" w:firstLine="6580"/>
        <w:jc w:val="right"/>
        <w:rPr>
          <w:rFonts w:eastAsia="楷体_GB2312"/>
          <w:bCs/>
          <w:color w:val="000000"/>
          <w:kern w:val="0"/>
          <w:sz w:val="28"/>
          <w:szCs w:val="28"/>
        </w:rPr>
      </w:pPr>
      <w:r w:rsidRPr="00B35D7A">
        <w:rPr>
          <w:rFonts w:eastAsia="楷体_GB2312" w:hint="eastAsia"/>
          <w:bCs/>
          <w:color w:val="000000"/>
          <w:kern w:val="0"/>
          <w:sz w:val="28"/>
          <w:szCs w:val="28"/>
        </w:rPr>
        <w:t>机械工程学科</w:t>
      </w:r>
    </w:p>
    <w:p w14:paraId="2B48BE2F" w14:textId="155F560D" w:rsidR="00E636DD" w:rsidRPr="00B35D7A" w:rsidRDefault="00E636DD" w:rsidP="00B35D7A">
      <w:pPr>
        <w:jc w:val="right"/>
        <w:rPr>
          <w:rFonts w:eastAsia="楷体_GB2312"/>
          <w:bCs/>
          <w:color w:val="000000"/>
          <w:kern w:val="0"/>
          <w:sz w:val="28"/>
          <w:szCs w:val="28"/>
        </w:rPr>
      </w:pPr>
      <w:r w:rsidRPr="00B35D7A">
        <w:rPr>
          <w:rFonts w:eastAsia="楷体_GB2312"/>
          <w:bCs/>
          <w:color w:val="000000"/>
          <w:kern w:val="0"/>
          <w:sz w:val="28"/>
          <w:szCs w:val="28"/>
        </w:rPr>
        <w:t>20</w:t>
      </w:r>
      <w:r w:rsidR="00B35D7A">
        <w:rPr>
          <w:rFonts w:eastAsia="楷体_GB2312" w:hint="eastAsia"/>
          <w:bCs/>
          <w:color w:val="000000"/>
          <w:kern w:val="0"/>
          <w:sz w:val="28"/>
          <w:szCs w:val="28"/>
        </w:rPr>
        <w:t>2</w:t>
      </w:r>
      <w:r w:rsidR="003D4D31">
        <w:rPr>
          <w:rFonts w:eastAsia="楷体_GB2312"/>
          <w:bCs/>
          <w:color w:val="000000"/>
          <w:kern w:val="0"/>
          <w:sz w:val="28"/>
          <w:szCs w:val="28"/>
        </w:rPr>
        <w:t>1</w:t>
      </w:r>
      <w:r w:rsidRPr="00B35D7A">
        <w:rPr>
          <w:rFonts w:eastAsia="楷体_GB2312"/>
          <w:bCs/>
          <w:color w:val="000000"/>
          <w:kern w:val="0"/>
          <w:sz w:val="28"/>
          <w:szCs w:val="28"/>
        </w:rPr>
        <w:t>-</w:t>
      </w:r>
      <w:r w:rsidR="003D4D31">
        <w:rPr>
          <w:rFonts w:eastAsia="楷体_GB2312"/>
          <w:bCs/>
          <w:color w:val="000000"/>
          <w:kern w:val="0"/>
          <w:sz w:val="28"/>
          <w:szCs w:val="28"/>
        </w:rPr>
        <w:t>3</w:t>
      </w:r>
      <w:r w:rsidRPr="00B35D7A">
        <w:rPr>
          <w:rFonts w:eastAsia="楷体_GB2312"/>
          <w:bCs/>
          <w:color w:val="000000"/>
          <w:kern w:val="0"/>
          <w:sz w:val="28"/>
          <w:szCs w:val="28"/>
        </w:rPr>
        <w:t>-</w:t>
      </w:r>
      <w:r w:rsidR="003D4D31">
        <w:rPr>
          <w:rFonts w:eastAsia="楷体_GB2312"/>
          <w:bCs/>
          <w:color w:val="000000"/>
          <w:kern w:val="0"/>
          <w:sz w:val="28"/>
          <w:szCs w:val="28"/>
        </w:rPr>
        <w:t>22</w:t>
      </w:r>
    </w:p>
    <w:sectPr w:rsidR="00E636DD" w:rsidRPr="00B35D7A" w:rsidSect="00E16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5A6BE" w14:textId="77777777" w:rsidR="00233AB0" w:rsidRDefault="00233AB0" w:rsidP="006A2B32">
      <w:r>
        <w:separator/>
      </w:r>
    </w:p>
  </w:endnote>
  <w:endnote w:type="continuationSeparator" w:id="0">
    <w:p w14:paraId="04F4548C" w14:textId="77777777" w:rsidR="00233AB0" w:rsidRDefault="00233AB0" w:rsidP="006A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3FF92" w14:textId="77777777" w:rsidR="00233AB0" w:rsidRDefault="00233AB0" w:rsidP="006A2B32">
      <w:r>
        <w:separator/>
      </w:r>
    </w:p>
  </w:footnote>
  <w:footnote w:type="continuationSeparator" w:id="0">
    <w:p w14:paraId="0D6B9E0E" w14:textId="77777777" w:rsidR="00233AB0" w:rsidRDefault="00233AB0" w:rsidP="006A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EB0"/>
    <w:multiLevelType w:val="hybridMultilevel"/>
    <w:tmpl w:val="205CCF06"/>
    <w:lvl w:ilvl="0" w:tplc="854C2790">
      <w:start w:val="2"/>
      <w:numFmt w:val="decimalEnclosedCircle"/>
      <w:lvlText w:val="%1"/>
      <w:lvlJc w:val="left"/>
      <w:pPr>
        <w:ind w:left="9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BC65651"/>
    <w:multiLevelType w:val="hybridMultilevel"/>
    <w:tmpl w:val="C8A606E0"/>
    <w:lvl w:ilvl="0" w:tplc="D4A43934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1C32659"/>
    <w:multiLevelType w:val="hybridMultilevel"/>
    <w:tmpl w:val="CF662412"/>
    <w:lvl w:ilvl="0" w:tplc="0792CA4E">
      <w:start w:val="1"/>
      <w:numFmt w:val="decimalEnclosedCircle"/>
      <w:lvlText w:val="%1"/>
      <w:lvlJc w:val="left"/>
      <w:pPr>
        <w:ind w:left="9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1C36A8C"/>
    <w:multiLevelType w:val="hybridMultilevel"/>
    <w:tmpl w:val="C90664CE"/>
    <w:lvl w:ilvl="0" w:tplc="BA3C0A34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4" w15:restartNumberingAfterBreak="0">
    <w:nsid w:val="682526D5"/>
    <w:multiLevelType w:val="hybridMultilevel"/>
    <w:tmpl w:val="1A708B94"/>
    <w:lvl w:ilvl="0" w:tplc="9488A22A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DFC1A2C">
      <w:start w:val="1"/>
      <w:numFmt w:val="decimal"/>
      <w:lvlText w:val="%2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B0E526A"/>
    <w:multiLevelType w:val="hybridMultilevel"/>
    <w:tmpl w:val="17B02210"/>
    <w:lvl w:ilvl="0" w:tplc="69405826">
      <w:start w:val="1"/>
      <w:numFmt w:val="japaneseCounting"/>
      <w:lvlText w:val="%1、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7654440B"/>
    <w:multiLevelType w:val="hybridMultilevel"/>
    <w:tmpl w:val="0308A822"/>
    <w:lvl w:ilvl="0" w:tplc="8D5A2C1E">
      <w:start w:val="1"/>
      <w:numFmt w:val="decimalEnclosedCircle"/>
      <w:lvlText w:val="%1"/>
      <w:lvlJc w:val="left"/>
      <w:pPr>
        <w:ind w:left="9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32"/>
    <w:rsid w:val="00002068"/>
    <w:rsid w:val="000061B1"/>
    <w:rsid w:val="0001436C"/>
    <w:rsid w:val="00025D64"/>
    <w:rsid w:val="000362B5"/>
    <w:rsid w:val="000418FD"/>
    <w:rsid w:val="00065A39"/>
    <w:rsid w:val="000812E9"/>
    <w:rsid w:val="000A62B7"/>
    <w:rsid w:val="000D27C8"/>
    <w:rsid w:val="00105C62"/>
    <w:rsid w:val="001162D0"/>
    <w:rsid w:val="00124C6C"/>
    <w:rsid w:val="00131B27"/>
    <w:rsid w:val="00134CB8"/>
    <w:rsid w:val="00154639"/>
    <w:rsid w:val="00155FC6"/>
    <w:rsid w:val="00157174"/>
    <w:rsid w:val="00171284"/>
    <w:rsid w:val="00191751"/>
    <w:rsid w:val="001C2E77"/>
    <w:rsid w:val="001C58DC"/>
    <w:rsid w:val="001F092A"/>
    <w:rsid w:val="001F289F"/>
    <w:rsid w:val="001F3378"/>
    <w:rsid w:val="001F759F"/>
    <w:rsid w:val="001F75E8"/>
    <w:rsid w:val="00212603"/>
    <w:rsid w:val="00226E0E"/>
    <w:rsid w:val="00233AB0"/>
    <w:rsid w:val="00243D0C"/>
    <w:rsid w:val="0025262E"/>
    <w:rsid w:val="002528B3"/>
    <w:rsid w:val="0026404E"/>
    <w:rsid w:val="00267DE6"/>
    <w:rsid w:val="002801AF"/>
    <w:rsid w:val="002A7CED"/>
    <w:rsid w:val="002E0ABE"/>
    <w:rsid w:val="002F1F4D"/>
    <w:rsid w:val="002F2D1F"/>
    <w:rsid w:val="00321FF8"/>
    <w:rsid w:val="003339A5"/>
    <w:rsid w:val="00335559"/>
    <w:rsid w:val="00355485"/>
    <w:rsid w:val="003A03CE"/>
    <w:rsid w:val="003A617C"/>
    <w:rsid w:val="003B101F"/>
    <w:rsid w:val="003C210C"/>
    <w:rsid w:val="003D09D8"/>
    <w:rsid w:val="003D0DBF"/>
    <w:rsid w:val="003D4D31"/>
    <w:rsid w:val="00403178"/>
    <w:rsid w:val="00411BB5"/>
    <w:rsid w:val="00413650"/>
    <w:rsid w:val="00424DD5"/>
    <w:rsid w:val="004336EF"/>
    <w:rsid w:val="00446A0A"/>
    <w:rsid w:val="00451F61"/>
    <w:rsid w:val="004965CC"/>
    <w:rsid w:val="004A7056"/>
    <w:rsid w:val="004C7ED5"/>
    <w:rsid w:val="004D2423"/>
    <w:rsid w:val="004D33B0"/>
    <w:rsid w:val="00510017"/>
    <w:rsid w:val="005116C0"/>
    <w:rsid w:val="005561FE"/>
    <w:rsid w:val="005565CD"/>
    <w:rsid w:val="0056557C"/>
    <w:rsid w:val="00593277"/>
    <w:rsid w:val="0059798D"/>
    <w:rsid w:val="005C1E66"/>
    <w:rsid w:val="005D2A5F"/>
    <w:rsid w:val="005F0BC9"/>
    <w:rsid w:val="00624322"/>
    <w:rsid w:val="00624FDC"/>
    <w:rsid w:val="00646523"/>
    <w:rsid w:val="00663F21"/>
    <w:rsid w:val="006A2B32"/>
    <w:rsid w:val="006A6681"/>
    <w:rsid w:val="006B5CA4"/>
    <w:rsid w:val="006D2410"/>
    <w:rsid w:val="0071104D"/>
    <w:rsid w:val="00715201"/>
    <w:rsid w:val="0072081A"/>
    <w:rsid w:val="007236DE"/>
    <w:rsid w:val="00732F1C"/>
    <w:rsid w:val="00742724"/>
    <w:rsid w:val="007559C6"/>
    <w:rsid w:val="007576CA"/>
    <w:rsid w:val="00777A91"/>
    <w:rsid w:val="007A7A3C"/>
    <w:rsid w:val="007B1999"/>
    <w:rsid w:val="00812993"/>
    <w:rsid w:val="008237FF"/>
    <w:rsid w:val="00865F0B"/>
    <w:rsid w:val="00872507"/>
    <w:rsid w:val="00907FD5"/>
    <w:rsid w:val="009178A1"/>
    <w:rsid w:val="0092179C"/>
    <w:rsid w:val="00950B24"/>
    <w:rsid w:val="00954A14"/>
    <w:rsid w:val="009676B5"/>
    <w:rsid w:val="009B0BA9"/>
    <w:rsid w:val="009C3621"/>
    <w:rsid w:val="009F133D"/>
    <w:rsid w:val="00A3340D"/>
    <w:rsid w:val="00A7256E"/>
    <w:rsid w:val="00A833BA"/>
    <w:rsid w:val="00A84C88"/>
    <w:rsid w:val="00AA4EF3"/>
    <w:rsid w:val="00AD1338"/>
    <w:rsid w:val="00AE6975"/>
    <w:rsid w:val="00B35D7A"/>
    <w:rsid w:val="00B40C55"/>
    <w:rsid w:val="00B46C08"/>
    <w:rsid w:val="00B56BE8"/>
    <w:rsid w:val="00B744B2"/>
    <w:rsid w:val="00B83A95"/>
    <w:rsid w:val="00B86CA4"/>
    <w:rsid w:val="00B9518E"/>
    <w:rsid w:val="00BA04C6"/>
    <w:rsid w:val="00BB040F"/>
    <w:rsid w:val="00BC2844"/>
    <w:rsid w:val="00BD25B1"/>
    <w:rsid w:val="00BD2780"/>
    <w:rsid w:val="00BF3275"/>
    <w:rsid w:val="00C2246B"/>
    <w:rsid w:val="00C54613"/>
    <w:rsid w:val="00C57EE8"/>
    <w:rsid w:val="00C6201D"/>
    <w:rsid w:val="00C65436"/>
    <w:rsid w:val="00C7569A"/>
    <w:rsid w:val="00CA7BC7"/>
    <w:rsid w:val="00CE679A"/>
    <w:rsid w:val="00D06BC0"/>
    <w:rsid w:val="00D11141"/>
    <w:rsid w:val="00D35575"/>
    <w:rsid w:val="00D8692F"/>
    <w:rsid w:val="00DA2214"/>
    <w:rsid w:val="00DB2DB9"/>
    <w:rsid w:val="00DC1C6E"/>
    <w:rsid w:val="00DD7DCC"/>
    <w:rsid w:val="00DF72CF"/>
    <w:rsid w:val="00E138AF"/>
    <w:rsid w:val="00E13F2E"/>
    <w:rsid w:val="00E16D48"/>
    <w:rsid w:val="00E55C03"/>
    <w:rsid w:val="00E636DD"/>
    <w:rsid w:val="00E81D8B"/>
    <w:rsid w:val="00EA290F"/>
    <w:rsid w:val="00EC3F1F"/>
    <w:rsid w:val="00ED5CDA"/>
    <w:rsid w:val="00F10104"/>
    <w:rsid w:val="00F1200E"/>
    <w:rsid w:val="00F21362"/>
    <w:rsid w:val="00F3251D"/>
    <w:rsid w:val="00F36A7F"/>
    <w:rsid w:val="00F43A64"/>
    <w:rsid w:val="00F45159"/>
    <w:rsid w:val="00F82C1F"/>
    <w:rsid w:val="00FE1F0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1DF594"/>
  <w15:docId w15:val="{F7EFDBCF-051A-4059-8A68-AD926AEC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D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E16D48"/>
    <w:pPr>
      <w:ind w:leftChars="2500" w:left="100"/>
    </w:pPr>
  </w:style>
  <w:style w:type="paragraph" w:styleId="a4">
    <w:name w:val="header"/>
    <w:basedOn w:val="a"/>
    <w:link w:val="a5"/>
    <w:uiPriority w:val="99"/>
    <w:unhideWhenUsed/>
    <w:rsid w:val="006A2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6A2B3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2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6A2B32"/>
    <w:rPr>
      <w:kern w:val="2"/>
      <w:sz w:val="18"/>
      <w:szCs w:val="18"/>
    </w:rPr>
  </w:style>
  <w:style w:type="paragraph" w:customStyle="1" w:styleId="Default">
    <w:name w:val="Default"/>
    <w:rsid w:val="00D8692F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table" w:styleId="a8">
    <w:name w:val="Table Grid"/>
    <w:basedOn w:val="a1"/>
    <w:uiPriority w:val="59"/>
    <w:rsid w:val="00F21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46C0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46C08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237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3BC98-C01D-4141-9B55-DF2B3F11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工学院</dc:title>
  <dc:subject/>
  <dc:creator>founder</dc:creator>
  <cp:keywords/>
  <cp:lastModifiedBy>行政</cp:lastModifiedBy>
  <cp:revision>4</cp:revision>
  <cp:lastPrinted>2004-09-23T06:22:00Z</cp:lastPrinted>
  <dcterms:created xsi:type="dcterms:W3CDTF">2021-03-23T09:07:00Z</dcterms:created>
  <dcterms:modified xsi:type="dcterms:W3CDTF">2021-03-24T09:28:00Z</dcterms:modified>
</cp:coreProperties>
</file>