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BFE" w:rsidRPr="00B0703F" w:rsidRDefault="00B0703F" w:rsidP="00B0703F">
      <w:pPr>
        <w:pStyle w:val="a7"/>
        <w:rPr>
          <w:rFonts w:asciiTheme="minorEastAsia" w:eastAsiaTheme="minorEastAsia" w:hAnsiTheme="minorEastAsia"/>
          <w:sz w:val="28"/>
        </w:rPr>
      </w:pPr>
      <w:r w:rsidRPr="00B0703F">
        <w:rPr>
          <w:rFonts w:asciiTheme="minorEastAsia" w:eastAsiaTheme="minorEastAsia" w:hAnsiTheme="minorEastAsia" w:hint="eastAsia"/>
          <w:sz w:val="28"/>
        </w:rPr>
        <w:t>一封来自学院辅导员的假期安全提醒</w:t>
      </w:r>
      <w:bookmarkStart w:id="0" w:name="_GoBack"/>
      <w:bookmarkEnd w:id="0"/>
    </w:p>
    <w:p w:rsidR="00B0703F" w:rsidRDefault="00B0703F" w:rsidP="00B0703F">
      <w:pPr>
        <w:spacing w:line="360" w:lineRule="auto"/>
        <w:jc w:val="left"/>
      </w:pPr>
      <w:r>
        <w:rPr>
          <w:rFonts w:hint="eastAsia"/>
        </w:rPr>
        <w:t>各位同学：</w:t>
      </w:r>
    </w:p>
    <w:p w:rsidR="00B0703F" w:rsidRDefault="00B0703F" w:rsidP="00B0703F">
      <w:pPr>
        <w:spacing w:line="360" w:lineRule="auto"/>
        <w:ind w:firstLineChars="200" w:firstLine="420"/>
        <w:jc w:val="left"/>
      </w:pPr>
      <w:r>
        <w:t xml:space="preserve">   你们好，充实的一学期转眼又结束了，寒假也如约而至。现在是不是归心似箭呢？不过，回家之后也要注意一些安全事宜，下面将一一罗列，请各位同学认真浏览：</w:t>
      </w:r>
    </w:p>
    <w:p w:rsidR="00B0703F" w:rsidRPr="00B0703F" w:rsidRDefault="00B0703F" w:rsidP="00B0703F">
      <w:pPr>
        <w:spacing w:line="360" w:lineRule="auto"/>
        <w:ind w:firstLineChars="200" w:firstLine="480"/>
        <w:jc w:val="left"/>
        <w:rPr>
          <w:b/>
          <w:sz w:val="24"/>
        </w:rPr>
      </w:pPr>
      <w:r w:rsidRPr="00B0703F">
        <w:rPr>
          <w:rFonts w:hint="eastAsia"/>
          <w:b/>
          <w:sz w:val="24"/>
        </w:rPr>
        <w:t>一、</w:t>
      </w:r>
      <w:r w:rsidRPr="00B0703F">
        <w:rPr>
          <w:b/>
          <w:sz w:val="24"/>
        </w:rPr>
        <w:t>宿舍及留校安全</w:t>
      </w:r>
    </w:p>
    <w:p w:rsidR="00B0703F" w:rsidRDefault="00B0703F" w:rsidP="00B0703F">
      <w:pPr>
        <w:spacing w:line="360" w:lineRule="auto"/>
        <w:ind w:firstLineChars="200" w:firstLine="420"/>
        <w:jc w:val="left"/>
      </w:pPr>
      <w:r>
        <w:t>1、留校前，务必将宿舍门窗锁好，检查所有的门窗和电器，切断电源，关掉水源，以防不必要的损失；阳台上的花盆、杂物等易坠落物品，应及时转移到安全地带，以免砸伤他人。</w:t>
      </w:r>
    </w:p>
    <w:p w:rsidR="00B0703F" w:rsidRDefault="00B0703F" w:rsidP="00B0703F">
      <w:pPr>
        <w:spacing w:line="360" w:lineRule="auto"/>
        <w:ind w:firstLineChars="200" w:firstLine="420"/>
        <w:jc w:val="left"/>
      </w:pPr>
      <w:r>
        <w:t>2、离校时，现金和贵重物品应注意随身携带和妥善保管，请不要在宿舍内存放。</w:t>
      </w:r>
    </w:p>
    <w:p w:rsidR="00B0703F" w:rsidRDefault="00B0703F" w:rsidP="00B0703F">
      <w:pPr>
        <w:spacing w:line="360" w:lineRule="auto"/>
        <w:ind w:firstLineChars="200" w:firstLine="420"/>
        <w:jc w:val="left"/>
      </w:pPr>
      <w:r>
        <w:t>3、规划好假期的学习、工作、生活和体育锻炼的时间，合理安排作息。</w:t>
      </w:r>
    </w:p>
    <w:p w:rsidR="00B0703F" w:rsidRDefault="00B0703F" w:rsidP="00B0703F">
      <w:pPr>
        <w:spacing w:line="360" w:lineRule="auto"/>
        <w:ind w:firstLineChars="200" w:firstLine="420"/>
        <w:jc w:val="left"/>
      </w:pPr>
      <w:r>
        <w:t>4、保持通讯方式的畅通，定期与家人、辅导员、院系留校联系人沟通联系，报送平安。</w:t>
      </w:r>
    </w:p>
    <w:p w:rsidR="00B0703F" w:rsidRDefault="00B0703F" w:rsidP="00B0703F">
      <w:pPr>
        <w:spacing w:line="360" w:lineRule="auto"/>
        <w:ind w:firstLineChars="200" w:firstLine="420"/>
        <w:jc w:val="left"/>
      </w:pPr>
      <w:r>
        <w:t>5、宿舍内严禁留宿外来人员和异性；严禁使用电磁炉、电热水壶等大功率电器；严禁酗酒、喧哗、打麻将等；假期期间，学校会安排值班人员抽查学生宿舍，一经发现有上述违纪现象，将按照相关规定严肃处理。</w:t>
      </w:r>
    </w:p>
    <w:p w:rsidR="00B0703F" w:rsidRDefault="00B0703F" w:rsidP="00B0703F">
      <w:pPr>
        <w:spacing w:line="360" w:lineRule="auto"/>
        <w:ind w:firstLineChars="200" w:firstLine="420"/>
        <w:jc w:val="left"/>
      </w:pPr>
      <w:r>
        <w:t>6、校内严禁燃放烟花爆竹、孔明灯等。</w:t>
      </w:r>
    </w:p>
    <w:p w:rsidR="00B0703F" w:rsidRPr="00B0703F" w:rsidRDefault="00B0703F" w:rsidP="00B0703F">
      <w:pPr>
        <w:spacing w:line="360" w:lineRule="auto"/>
        <w:ind w:firstLineChars="200" w:firstLine="480"/>
        <w:jc w:val="left"/>
        <w:rPr>
          <w:b/>
          <w:sz w:val="24"/>
        </w:rPr>
      </w:pPr>
      <w:r w:rsidRPr="00B0703F">
        <w:rPr>
          <w:rFonts w:hint="eastAsia"/>
          <w:b/>
          <w:sz w:val="24"/>
        </w:rPr>
        <w:t>二、</w:t>
      </w:r>
      <w:r w:rsidRPr="00B0703F">
        <w:rPr>
          <w:b/>
          <w:sz w:val="24"/>
        </w:rPr>
        <w:t>出行安全提醒</w:t>
      </w:r>
    </w:p>
    <w:p w:rsidR="00B0703F" w:rsidRDefault="00B0703F" w:rsidP="00B0703F">
      <w:pPr>
        <w:spacing w:line="360" w:lineRule="auto"/>
        <w:ind w:firstLineChars="200" w:firstLine="420"/>
        <w:jc w:val="left"/>
      </w:pPr>
      <w:r>
        <w:t>1、放假期间，出行人员多，交通运输压力大，可能会有少部分无合格资质的营运者趁机争抢市场；同学们出行乘车时，请务必识别营运公司的资质、车况、保险等情况，不乘坐超载、车况不好和“三无”（无证、无牌、无照）车辆。为保障广大师生假期出行安全，请大家不要乘坐违规旅游包车及非法运营车辆，同时不要组织和参与相关违规、违法车辆的营运活动。</w:t>
      </w:r>
    </w:p>
    <w:p w:rsidR="00B0703F" w:rsidRDefault="00B0703F" w:rsidP="00B0703F">
      <w:pPr>
        <w:spacing w:line="360" w:lineRule="auto"/>
        <w:ind w:firstLineChars="200" w:firstLine="420"/>
        <w:jc w:val="left"/>
      </w:pPr>
      <w:r>
        <w:t>2、务必选用正规车站的班次，一定要通过正规渠道购买车票、机票，谨防钓鱼网站，避免上当受骗；网购火车票只登陆www.12306.cn 铁道部门官方网站。网购飞机票要到信用较好的网站，谨用搜索引擎。</w:t>
      </w:r>
    </w:p>
    <w:p w:rsidR="00B0703F" w:rsidRDefault="00B0703F" w:rsidP="00B0703F">
      <w:pPr>
        <w:spacing w:line="360" w:lineRule="auto"/>
        <w:ind w:firstLineChars="200" w:firstLine="420"/>
        <w:jc w:val="left"/>
      </w:pPr>
      <w:r>
        <w:t>3、旅途中最好结伴而行，同学间相互提醒和照顾，谨慎使用各类“专车”、“打车”软件。</w:t>
      </w:r>
    </w:p>
    <w:p w:rsidR="00B0703F" w:rsidRDefault="00B0703F" w:rsidP="00B0703F">
      <w:pPr>
        <w:spacing w:line="360" w:lineRule="auto"/>
        <w:ind w:firstLineChars="200" w:firstLine="420"/>
        <w:jc w:val="left"/>
      </w:pPr>
      <w:r>
        <w:t>4、乘坐车、船或马路上行走时要遵守交通规则，时时处处注意交通安全，在车站、码</w:t>
      </w:r>
      <w:r>
        <w:lastRenderedPageBreak/>
        <w:t>头人员密集的地方要提高警惕，谨记“财不外露”，保管好自己的钱包和贵重物品，防止被扒窃。</w:t>
      </w:r>
    </w:p>
    <w:p w:rsidR="00B0703F" w:rsidRDefault="00B0703F" w:rsidP="00B0703F">
      <w:pPr>
        <w:spacing w:line="360" w:lineRule="auto"/>
        <w:ind w:firstLineChars="200" w:firstLine="420"/>
        <w:jc w:val="left"/>
      </w:pPr>
      <w:r>
        <w:t>5、不要轻易与陌生人搭讪，不要轻易接受陌生人给的烟、饮料等物品，不要过分相信偶然结识的朋友，防止被盗、被抢和上当受骗遇到危险情况机智应对，及时报警。</w:t>
      </w:r>
    </w:p>
    <w:p w:rsidR="00B0703F" w:rsidRPr="00B0703F" w:rsidRDefault="00B0703F" w:rsidP="00B0703F">
      <w:pPr>
        <w:spacing w:line="360" w:lineRule="auto"/>
        <w:ind w:firstLineChars="200" w:firstLine="480"/>
        <w:jc w:val="left"/>
        <w:rPr>
          <w:b/>
          <w:sz w:val="24"/>
        </w:rPr>
      </w:pPr>
      <w:r w:rsidRPr="00B0703F">
        <w:rPr>
          <w:rFonts w:hint="eastAsia"/>
          <w:b/>
          <w:sz w:val="24"/>
        </w:rPr>
        <w:t>三、</w:t>
      </w:r>
      <w:r w:rsidRPr="00B0703F">
        <w:rPr>
          <w:b/>
          <w:sz w:val="24"/>
        </w:rPr>
        <w:t>饮食安全提醒</w:t>
      </w:r>
    </w:p>
    <w:p w:rsidR="00B0703F" w:rsidRDefault="00B0703F" w:rsidP="00B0703F">
      <w:pPr>
        <w:spacing w:line="360" w:lineRule="auto"/>
        <w:ind w:firstLineChars="200" w:firstLine="420"/>
        <w:jc w:val="left"/>
      </w:pPr>
      <w:r>
        <w:rPr>
          <w:rFonts w:hint="eastAsia"/>
        </w:rPr>
        <w:t>１、</w:t>
      </w:r>
      <w:r>
        <w:t>注意饮食安全，讲究卫生饮食，不购买“三无”产品，注意留意食品包装袋上的保质日期。</w:t>
      </w:r>
    </w:p>
    <w:p w:rsidR="00B0703F" w:rsidRDefault="00B0703F" w:rsidP="00B0703F">
      <w:pPr>
        <w:spacing w:line="360" w:lineRule="auto"/>
        <w:ind w:firstLineChars="200" w:firstLine="420"/>
        <w:jc w:val="left"/>
      </w:pPr>
      <w:r>
        <w:rPr>
          <w:rFonts w:hint="eastAsia"/>
        </w:rPr>
        <w:t>２、</w:t>
      </w:r>
      <w:r>
        <w:t>与亲友外出或旅游就餐要选择安全、卫生的餐馆，注意餐馆是否证照齐全，如遇不法商家，注意保留证据，通过合法途径维护自己的权益。</w:t>
      </w:r>
    </w:p>
    <w:p w:rsidR="00B0703F" w:rsidRDefault="00B0703F" w:rsidP="00B0703F">
      <w:pPr>
        <w:spacing w:line="360" w:lineRule="auto"/>
        <w:ind w:firstLineChars="200" w:firstLine="420"/>
        <w:jc w:val="left"/>
        <w:rPr>
          <w:rFonts w:hint="eastAsia"/>
        </w:rPr>
      </w:pPr>
      <w:r>
        <w:rPr>
          <w:rFonts w:hint="eastAsia"/>
        </w:rPr>
        <w:t>３、</w:t>
      </w:r>
      <w:r>
        <w:t>春节是中国的传统节日，节日喜庆，菜肴丰盛，会有各种聚会。应注意健康饮食，不宜暴饮暴食，聚会时切忌饮酒过量，避免因醉酒带来的各种安全问题。</w:t>
      </w:r>
    </w:p>
    <w:p w:rsidR="00B0703F" w:rsidRPr="00B0703F" w:rsidRDefault="00B0703F" w:rsidP="00B0703F">
      <w:pPr>
        <w:spacing w:line="360" w:lineRule="auto"/>
        <w:ind w:firstLineChars="200" w:firstLine="480"/>
        <w:jc w:val="left"/>
        <w:rPr>
          <w:b/>
          <w:sz w:val="24"/>
        </w:rPr>
      </w:pPr>
      <w:r w:rsidRPr="00B0703F">
        <w:rPr>
          <w:rFonts w:hint="eastAsia"/>
          <w:b/>
          <w:sz w:val="24"/>
        </w:rPr>
        <w:t>四．消防安全提醒</w:t>
      </w:r>
    </w:p>
    <w:p w:rsidR="00B0703F" w:rsidRDefault="00B0703F" w:rsidP="00B0703F">
      <w:pPr>
        <w:spacing w:line="360" w:lineRule="auto"/>
        <w:ind w:firstLineChars="200" w:firstLine="420"/>
        <w:jc w:val="left"/>
      </w:pPr>
      <w:r>
        <w:t>1</w:t>
      </w:r>
      <w:r>
        <w:rPr>
          <w:rFonts w:hint="eastAsia"/>
        </w:rPr>
        <w:t>、</w:t>
      </w:r>
      <w:r>
        <w:t>寒假期间，在家安全使用电器，注意用电安全。</w:t>
      </w:r>
    </w:p>
    <w:p w:rsidR="00B0703F" w:rsidRDefault="00B0703F" w:rsidP="00B0703F">
      <w:pPr>
        <w:spacing w:line="360" w:lineRule="auto"/>
        <w:ind w:firstLineChars="200" w:firstLine="420"/>
        <w:jc w:val="left"/>
      </w:pPr>
      <w:r>
        <w:t>2</w:t>
      </w:r>
      <w:r>
        <w:rPr>
          <w:rFonts w:hint="eastAsia"/>
        </w:rPr>
        <w:t>、</w:t>
      </w:r>
      <w:r>
        <w:t>离开室内，务必关掉电源，煤气等总开关，特别是春节走亲访友期间。</w:t>
      </w:r>
    </w:p>
    <w:p w:rsidR="00B0703F" w:rsidRDefault="00B0703F" w:rsidP="00B0703F">
      <w:pPr>
        <w:spacing w:line="360" w:lineRule="auto"/>
        <w:ind w:firstLineChars="200" w:firstLine="420"/>
        <w:jc w:val="left"/>
        <w:rPr>
          <w:rFonts w:hint="eastAsia"/>
        </w:rPr>
      </w:pPr>
      <w:r>
        <w:t>3</w:t>
      </w:r>
      <w:r>
        <w:rPr>
          <w:rFonts w:hint="eastAsia"/>
        </w:rPr>
        <w:t>、</w:t>
      </w:r>
      <w:r>
        <w:t>树立环保意识，尽量少燃放烟花爆竹；在享受烟花爆竹带来喜庆的同时，要注意购买和燃放过程中的安全防护，在正规销售点购买烟花爆竹，不购买和燃放非法、伪劣、超标的烟花爆竹；在指定时间、地点燃放，做好身体防护，以防伤己伤人、火灾事故发生。</w:t>
      </w:r>
    </w:p>
    <w:p w:rsidR="00B0703F" w:rsidRPr="00B0703F" w:rsidRDefault="00B0703F" w:rsidP="00B0703F">
      <w:pPr>
        <w:spacing w:line="360" w:lineRule="auto"/>
        <w:ind w:firstLineChars="200" w:firstLine="480"/>
        <w:jc w:val="left"/>
        <w:rPr>
          <w:b/>
          <w:sz w:val="24"/>
        </w:rPr>
      </w:pPr>
      <w:r w:rsidRPr="00B0703F">
        <w:rPr>
          <w:rFonts w:hint="eastAsia"/>
          <w:b/>
          <w:sz w:val="24"/>
        </w:rPr>
        <w:t>五．防实习兼职、网络信息诈骗安全提醒</w:t>
      </w:r>
    </w:p>
    <w:p w:rsidR="00B0703F" w:rsidRDefault="00B0703F" w:rsidP="00B0703F">
      <w:pPr>
        <w:spacing w:line="360" w:lineRule="auto"/>
        <w:ind w:firstLineChars="200" w:firstLine="420"/>
        <w:jc w:val="left"/>
      </w:pPr>
      <w:r>
        <w:t>1</w:t>
      </w:r>
      <w:r>
        <w:rPr>
          <w:rFonts w:hint="eastAsia"/>
        </w:rPr>
        <w:t>、</w:t>
      </w:r>
      <w:r>
        <w:t>假期兼职、实习的同学，要从正规场所获取信息，对于网络上发布的、校园内张贴的各类招聘信息一定要提高防范意识，不要被优厚的待遇所迷惑，提高警惕，远离传销；发现被骗后要找合适的时机与当地公安机关或亲属取得联系，及时报警，避免产生不良后果。</w:t>
      </w:r>
    </w:p>
    <w:p w:rsidR="00B0703F" w:rsidRDefault="00B0703F" w:rsidP="00B0703F">
      <w:pPr>
        <w:spacing w:line="360" w:lineRule="auto"/>
        <w:ind w:firstLineChars="200" w:firstLine="420"/>
        <w:jc w:val="left"/>
      </w:pPr>
      <w:r>
        <w:t>2</w:t>
      </w:r>
      <w:r>
        <w:rPr>
          <w:rFonts w:hint="eastAsia"/>
        </w:rPr>
        <w:t>、</w:t>
      </w:r>
      <w:r>
        <w:t>女生选择假期实习、兼职更要尤为注意，要通过正规渠道寻找，切忌深夜前往，一旦遭遇不法侵害务必在第一时间报警求助。</w:t>
      </w:r>
    </w:p>
    <w:p w:rsidR="00B0703F" w:rsidRDefault="00B0703F" w:rsidP="00B0703F">
      <w:pPr>
        <w:spacing w:line="360" w:lineRule="auto"/>
        <w:ind w:firstLineChars="200" w:firstLine="420"/>
        <w:jc w:val="left"/>
      </w:pPr>
      <w:r>
        <w:t>3</w:t>
      </w:r>
      <w:r>
        <w:rPr>
          <w:rFonts w:hint="eastAsia"/>
        </w:rPr>
        <w:t>、</w:t>
      </w:r>
      <w:r>
        <w:t>注意网络诈骗形式的变化翻新，如散布虚假中奖信息、兼职代刷信誉、冒充客服人员、冒充公职人员（银行、社保局、医保局、公安局、法院等）、冒充领导老师亲友、网络贷款、邮包藏毒、账户被冻结、涉嫌洗黑钱、钓鱼网站等，时刻保持清醒的头脑，提高安全防范意识，莫要轻易转账汇款，谨防上当受骗，遇到网络诈骗信息，及时向公安部门举报；闲暇上网时，不盲目信谣传谣，不盲目参与网上调查、签名活动等，防止个人信息泄</w:t>
      </w:r>
      <w:r>
        <w:lastRenderedPageBreak/>
        <w:t>露。</w:t>
      </w:r>
    </w:p>
    <w:p w:rsidR="00B0703F" w:rsidRDefault="00B0703F" w:rsidP="00B0703F">
      <w:pPr>
        <w:spacing w:line="360" w:lineRule="auto"/>
        <w:ind w:firstLineChars="200" w:firstLine="420"/>
        <w:jc w:val="left"/>
      </w:pPr>
      <w:r>
        <w:t>4</w:t>
      </w:r>
      <w:r>
        <w:rPr>
          <w:rFonts w:hint="eastAsia"/>
        </w:rPr>
        <w:t>、</w:t>
      </w:r>
      <w:r>
        <w:t>加强对网络贷款的辨识能力，防范网贷风险，不轻信宣传推广信贷业务的任何借贷平台和个人。</w:t>
      </w:r>
    </w:p>
    <w:p w:rsidR="00B0703F" w:rsidRPr="00B0703F" w:rsidRDefault="00B0703F" w:rsidP="00B0703F">
      <w:pPr>
        <w:spacing w:line="360" w:lineRule="auto"/>
        <w:ind w:firstLineChars="200" w:firstLine="420"/>
        <w:jc w:val="left"/>
      </w:pPr>
      <w:r w:rsidRPr="00B0703F">
        <w:rPr>
          <w:rFonts w:hint="eastAsia"/>
        </w:rPr>
        <w:t>真诚的希望同学们时刻注意保护好自己，能够度过一个安全、文明、快乐的长假。</w:t>
      </w:r>
    </w:p>
    <w:p w:rsidR="00B0703F" w:rsidRDefault="00B0703F" w:rsidP="00B0703F">
      <w:pPr>
        <w:spacing w:line="360" w:lineRule="auto"/>
        <w:ind w:firstLineChars="200" w:firstLine="420"/>
        <w:jc w:val="left"/>
        <w:rPr>
          <w:rFonts w:hint="eastAsia"/>
        </w:rPr>
      </w:pPr>
    </w:p>
    <w:p w:rsidR="00B0703F" w:rsidRDefault="00B0703F" w:rsidP="00B0703F">
      <w:pPr>
        <w:spacing w:line="360" w:lineRule="auto"/>
        <w:ind w:firstLineChars="200" w:firstLine="420"/>
        <w:jc w:val="right"/>
      </w:pPr>
      <w:r>
        <w:rPr>
          <w:rFonts w:hint="eastAsia"/>
        </w:rPr>
        <w:t>假期愉快！</w:t>
      </w:r>
    </w:p>
    <w:p w:rsidR="00B0703F" w:rsidRDefault="00B0703F" w:rsidP="00B0703F">
      <w:pPr>
        <w:spacing w:line="360" w:lineRule="auto"/>
        <w:ind w:firstLineChars="200" w:firstLine="420"/>
        <w:jc w:val="right"/>
      </w:pPr>
      <w:r>
        <w:rPr>
          <w:rFonts w:hint="eastAsia"/>
        </w:rPr>
        <w:t>工学院团委</w:t>
      </w:r>
    </w:p>
    <w:p w:rsidR="00B0703F" w:rsidRPr="00B0703F" w:rsidRDefault="00B0703F" w:rsidP="00B0703F">
      <w:pPr>
        <w:spacing w:line="360" w:lineRule="auto"/>
        <w:ind w:firstLineChars="200" w:firstLine="420"/>
        <w:jc w:val="right"/>
        <w:rPr>
          <w:rFonts w:hint="eastAsia"/>
        </w:rPr>
      </w:pPr>
      <w:r>
        <w:rPr>
          <w:rFonts w:hint="eastAsia"/>
        </w:rPr>
        <w:t>2</w:t>
      </w:r>
      <w:r>
        <w:t>0</w:t>
      </w:r>
      <w:r>
        <w:rPr>
          <w:rFonts w:hint="eastAsia"/>
        </w:rPr>
        <w:t>17.1.14</w:t>
      </w:r>
    </w:p>
    <w:sectPr w:rsidR="00B0703F" w:rsidRPr="00B070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0A7" w:rsidRDefault="005410A7" w:rsidP="00B0703F">
      <w:r>
        <w:separator/>
      </w:r>
    </w:p>
  </w:endnote>
  <w:endnote w:type="continuationSeparator" w:id="0">
    <w:p w:rsidR="005410A7" w:rsidRDefault="005410A7" w:rsidP="00B07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0A7" w:rsidRDefault="005410A7" w:rsidP="00B0703F">
      <w:r>
        <w:separator/>
      </w:r>
    </w:p>
  </w:footnote>
  <w:footnote w:type="continuationSeparator" w:id="0">
    <w:p w:rsidR="005410A7" w:rsidRDefault="005410A7" w:rsidP="00B070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83"/>
    <w:rsid w:val="00182BFE"/>
    <w:rsid w:val="005410A7"/>
    <w:rsid w:val="00AE7483"/>
    <w:rsid w:val="00B0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7069CE"/>
  <w15:chartTrackingRefBased/>
  <w15:docId w15:val="{A237BE34-BC89-4225-8B65-321F6DD23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70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0703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070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0703F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B0703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B0703F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hc812</dc:creator>
  <cp:keywords/>
  <dc:description/>
  <cp:lastModifiedBy>hc812</cp:lastModifiedBy>
  <cp:revision>2</cp:revision>
  <dcterms:created xsi:type="dcterms:W3CDTF">2017-01-14T09:27:00Z</dcterms:created>
  <dcterms:modified xsi:type="dcterms:W3CDTF">2017-01-14T09:33:00Z</dcterms:modified>
</cp:coreProperties>
</file>