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0"/>
        </w:tabs>
        <w:spacing w:line="440" w:lineRule="exact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201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7</w:t>
      </w:r>
      <w:r>
        <w:rPr>
          <w:rFonts w:hint="eastAsia" w:ascii="微软雅黑" w:hAnsi="微软雅黑" w:eastAsia="微软雅黑"/>
          <w:b/>
          <w:sz w:val="32"/>
          <w:szCs w:val="32"/>
        </w:rPr>
        <w:t>年度“黄奕聪奖学金”申请表</w:t>
      </w:r>
      <w:bookmarkStart w:id="0" w:name="_GoBack"/>
      <w:bookmarkEnd w:id="0"/>
    </w:p>
    <w:tbl>
      <w:tblPr>
        <w:tblStyle w:val="6"/>
        <w:tblW w:w="9775" w:type="dxa"/>
        <w:tblInd w:w="-667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807"/>
        <w:gridCol w:w="1260"/>
        <w:gridCol w:w="840"/>
        <w:gridCol w:w="600"/>
        <w:gridCol w:w="1080"/>
        <w:gridCol w:w="900"/>
        <w:gridCol w:w="210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88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姓名</w:t>
            </w:r>
          </w:p>
        </w:tc>
        <w:tc>
          <w:tcPr>
            <w:tcW w:w="1807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100" w:type="dxa"/>
            <w:vMerge w:val="restart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照片黏贴处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籍贯</w:t>
            </w:r>
          </w:p>
        </w:tc>
        <w:tc>
          <w:tcPr>
            <w:tcW w:w="1807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身份证号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学院</w:t>
            </w:r>
          </w:p>
        </w:tc>
        <w:tc>
          <w:tcPr>
            <w:tcW w:w="3067" w:type="dxa"/>
            <w:gridSpan w:val="2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专业/班级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入学年份</w:t>
            </w:r>
          </w:p>
        </w:tc>
        <w:tc>
          <w:tcPr>
            <w:tcW w:w="1807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手机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Email</w:t>
            </w:r>
          </w:p>
        </w:tc>
        <w:tc>
          <w:tcPr>
            <w:tcW w:w="6487" w:type="dxa"/>
            <w:gridSpan w:val="6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995" w:type="dxa"/>
            <w:gridSpan w:val="2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上学年综合测评班级排名</w:t>
            </w:r>
          </w:p>
        </w:tc>
        <w:tc>
          <w:tcPr>
            <w:tcW w:w="1260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上学年平均学分绩点</w:t>
            </w:r>
          </w:p>
        </w:tc>
        <w:tc>
          <w:tcPr>
            <w:tcW w:w="900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88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现任职务</w:t>
            </w:r>
          </w:p>
        </w:tc>
        <w:tc>
          <w:tcPr>
            <w:tcW w:w="8587" w:type="dxa"/>
            <w:gridSpan w:val="7"/>
            <w:vAlign w:val="center"/>
          </w:tcPr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88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曾任职务</w:t>
            </w:r>
          </w:p>
        </w:tc>
        <w:tc>
          <w:tcPr>
            <w:tcW w:w="8587" w:type="dxa"/>
            <w:gridSpan w:val="7"/>
            <w:vAlign w:val="center"/>
          </w:tcPr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9775" w:type="dxa"/>
            <w:gridSpan w:val="8"/>
          </w:tcPr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大学期间参与社团、组织情况一览（含校内外）：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775" w:type="dxa"/>
            <w:gridSpan w:val="8"/>
          </w:tcPr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大学期间获奖情况一览：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9775" w:type="dxa"/>
            <w:gridSpan w:val="8"/>
            <w:vAlign w:val="center"/>
          </w:tcPr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班主任评语（100字以内）：</w:t>
            </w:r>
          </w:p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</w:p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</w:p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</w:p>
          <w:p>
            <w:pPr>
              <w:tabs>
                <w:tab w:val="left" w:pos="540"/>
              </w:tabs>
              <w:wordWrap w:val="0"/>
              <w:spacing w:line="440" w:lineRule="exact"/>
              <w:jc w:val="righ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签名：                    </w:t>
            </w:r>
          </w:p>
          <w:p>
            <w:pPr>
              <w:tabs>
                <w:tab w:val="left" w:pos="540"/>
              </w:tabs>
              <w:wordWrap w:val="0"/>
              <w:spacing w:line="440" w:lineRule="exact"/>
              <w:jc w:val="righ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日期：         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</w:trPr>
        <w:tc>
          <w:tcPr>
            <w:tcW w:w="5095" w:type="dxa"/>
            <w:gridSpan w:val="4"/>
            <w:vAlign w:val="center"/>
          </w:tcPr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学院审核意见：</w:t>
            </w:r>
          </w:p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</w:p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</w:p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</w:p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</w:p>
          <w:p>
            <w:pPr>
              <w:tabs>
                <w:tab w:val="left" w:pos="540"/>
              </w:tabs>
              <w:spacing w:line="440" w:lineRule="exact"/>
              <w:jc w:val="righ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（盖章）</w:t>
            </w:r>
          </w:p>
        </w:tc>
        <w:tc>
          <w:tcPr>
            <w:tcW w:w="4680" w:type="dxa"/>
            <w:gridSpan w:val="4"/>
            <w:vAlign w:val="center"/>
          </w:tcPr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学校审核意见：</w:t>
            </w:r>
          </w:p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</w:p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</w:p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</w:p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</w:p>
          <w:p>
            <w:pPr>
              <w:tabs>
                <w:tab w:val="left" w:pos="540"/>
              </w:tabs>
              <w:spacing w:line="440" w:lineRule="exact"/>
              <w:jc w:val="righ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（盖章）</w:t>
            </w:r>
          </w:p>
        </w:tc>
      </w:tr>
    </w:tbl>
    <w:p>
      <w:pPr>
        <w:spacing w:line="20" w:lineRule="exact"/>
        <w:rPr>
          <w:rFonts w:ascii="Times New Roman" w:hAnsi="Times New Roman"/>
          <w:sz w:val="10"/>
          <w:szCs w:val="1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D2"/>
    <w:rsid w:val="00033D91"/>
    <w:rsid w:val="0012686A"/>
    <w:rsid w:val="0017683F"/>
    <w:rsid w:val="001E12B6"/>
    <w:rsid w:val="002123C9"/>
    <w:rsid w:val="00241FA9"/>
    <w:rsid w:val="00246421"/>
    <w:rsid w:val="00251A1D"/>
    <w:rsid w:val="00283942"/>
    <w:rsid w:val="002D4CC3"/>
    <w:rsid w:val="002D7FF8"/>
    <w:rsid w:val="00334749"/>
    <w:rsid w:val="00344113"/>
    <w:rsid w:val="003A6191"/>
    <w:rsid w:val="003E2546"/>
    <w:rsid w:val="003E563C"/>
    <w:rsid w:val="004011F8"/>
    <w:rsid w:val="00422CF6"/>
    <w:rsid w:val="004A31F4"/>
    <w:rsid w:val="004A4AEE"/>
    <w:rsid w:val="004C3A83"/>
    <w:rsid w:val="005430F4"/>
    <w:rsid w:val="005D1FD2"/>
    <w:rsid w:val="005D643A"/>
    <w:rsid w:val="006847D2"/>
    <w:rsid w:val="00684B72"/>
    <w:rsid w:val="006F4C08"/>
    <w:rsid w:val="00713070"/>
    <w:rsid w:val="007A702E"/>
    <w:rsid w:val="00816558"/>
    <w:rsid w:val="00875F16"/>
    <w:rsid w:val="008869BB"/>
    <w:rsid w:val="008D3648"/>
    <w:rsid w:val="008F611C"/>
    <w:rsid w:val="00915727"/>
    <w:rsid w:val="00936D06"/>
    <w:rsid w:val="00961CBE"/>
    <w:rsid w:val="009C2C2C"/>
    <w:rsid w:val="00A47886"/>
    <w:rsid w:val="00A77248"/>
    <w:rsid w:val="00A84266"/>
    <w:rsid w:val="00AA37F2"/>
    <w:rsid w:val="00AC69BB"/>
    <w:rsid w:val="00AD7518"/>
    <w:rsid w:val="00B93CB1"/>
    <w:rsid w:val="00BC11BC"/>
    <w:rsid w:val="00C26775"/>
    <w:rsid w:val="00C43031"/>
    <w:rsid w:val="00CD25EF"/>
    <w:rsid w:val="00CD5B64"/>
    <w:rsid w:val="00CE5C7B"/>
    <w:rsid w:val="00D521B4"/>
    <w:rsid w:val="00D8771D"/>
    <w:rsid w:val="00E07457"/>
    <w:rsid w:val="00E746B3"/>
    <w:rsid w:val="00ED3361"/>
    <w:rsid w:val="00F169AE"/>
    <w:rsid w:val="00F762CF"/>
    <w:rsid w:val="00FA481D"/>
    <w:rsid w:val="69CF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</w:style>
  <w:style w:type="character" w:styleId="5">
    <w:name w:val="Hyperlink"/>
    <w:basedOn w:val="4"/>
    <w:uiPriority w:val="0"/>
    <w:rPr>
      <w:color w:val="0000FF"/>
      <w:u w:val="single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app</Company>
  <Pages>1</Pages>
  <Words>39</Words>
  <Characters>224</Characters>
  <Lines>1</Lines>
  <Paragraphs>1</Paragraphs>
  <ScaleCrop>false</ScaleCrop>
  <LinksUpToDate>false</LinksUpToDate>
  <CharactersWithSpaces>262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2016-09-26T06:38:00Z</dcterms:created>
  <dc:creator>yqhuang</dc:creator>
  <cp:lastModifiedBy>dayingying</cp:lastModifiedBy>
  <dcterms:modified xsi:type="dcterms:W3CDTF">2017-09-28T09:46:45Z</dcterms:modified>
  <dc:title>项目地执行机构合作方案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