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  <w:u w:val="single"/>
        </w:rPr>
      </w:pPr>
    </w:p>
    <w:p>
      <w:pPr>
        <w:pStyle w:val="9"/>
        <w:ind w:left="1276" w:firstLine="0" w:firstLineChars="0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t>父母同意书</w:t>
      </w:r>
    </w:p>
    <w:p>
      <w:pPr>
        <w:pStyle w:val="9"/>
        <w:ind w:left="1276" w:firstLine="0" w:firstLineChars="0"/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pStyle w:val="9"/>
        <w:ind w:left="567" w:firstLine="1440" w:firstLineChars="400"/>
        <w:rPr>
          <w:rFonts w:ascii="仿宋_GB2312" w:eastAsia="仿宋_GB2312"/>
          <w:sz w:val="36"/>
          <w:szCs w:val="28"/>
        </w:rPr>
      </w:pPr>
      <w:r>
        <w:rPr>
          <w:rFonts w:hint="eastAsia" w:ascii="仿宋_GB2312" w:eastAsia="仿宋_GB2312"/>
          <w:sz w:val="36"/>
          <w:szCs w:val="28"/>
          <w:u w:val="single"/>
        </w:rPr>
        <w:t xml:space="preserve">    </w:t>
      </w:r>
      <w:r>
        <w:rPr>
          <w:rFonts w:ascii="仿宋_GB2312" w:eastAsia="仿宋_GB2312"/>
          <w:sz w:val="36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36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36"/>
          <w:szCs w:val="28"/>
        </w:rPr>
        <w:t>系本人的儿子/女儿，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</w:t>
      </w:r>
      <w:r>
        <w:rPr>
          <w:rFonts w:ascii="仿宋_GB2312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36"/>
          <w:szCs w:val="28"/>
        </w:rPr>
        <w:t>年考入北京林业大学，由于</w:t>
      </w:r>
      <w:bookmarkStart w:id="0" w:name="_GoBack"/>
      <w:bookmarkEnd w:id="0"/>
      <w:r>
        <w:rPr>
          <w:rFonts w:hint="eastAsia" w:ascii="仿宋_GB2312" w:eastAsia="仿宋_GB2312"/>
          <w:sz w:val="36"/>
          <w:szCs w:val="28"/>
        </w:rPr>
        <w:t>家庭经济困难，孩子又没有年满18周岁，作为孩子的监护人，我同意</w:t>
      </w:r>
      <w:r>
        <w:rPr>
          <w:rFonts w:hint="eastAsia" w:ascii="仿宋_GB2312" w:eastAsia="仿宋_GB2312"/>
          <w:sz w:val="36"/>
          <w:szCs w:val="28"/>
          <w:u w:val="single"/>
        </w:rPr>
        <w:t xml:space="preserve">  </w:t>
      </w:r>
      <w:r>
        <w:rPr>
          <w:rFonts w:ascii="仿宋_GB2312" w:eastAsia="仿宋_GB2312"/>
          <w:sz w:val="36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36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36"/>
          <w:szCs w:val="28"/>
        </w:rPr>
        <w:t>申请国家助学贷款，愿意监督其使用好贷款，并督促其毕业后按时如数的还款。</w:t>
      </w:r>
    </w:p>
    <w:p>
      <w:pPr>
        <w:pStyle w:val="9"/>
        <w:ind w:left="567" w:firstLine="320" w:firstLineChars="100"/>
        <w:rPr>
          <w:rFonts w:ascii="仿宋_GB2312" w:eastAsia="仿宋_GB2312"/>
          <w:sz w:val="40"/>
          <w:szCs w:val="28"/>
        </w:rPr>
      </w:pPr>
      <w:r>
        <w:rPr>
          <w:rFonts w:hint="eastAsia" w:ascii="仿宋_GB2312" w:eastAsia="仿宋_GB2312"/>
          <w:sz w:val="32"/>
          <w:szCs w:val="28"/>
        </w:rPr>
        <w:t>（其他家庭情况，</w:t>
      </w:r>
      <w:r>
        <w:rPr>
          <w:rFonts w:ascii="仿宋_GB2312" w:eastAsia="仿宋_GB2312"/>
          <w:sz w:val="32"/>
          <w:szCs w:val="28"/>
        </w:rPr>
        <w:t>如需补充</w:t>
      </w:r>
      <w:r>
        <w:rPr>
          <w:rFonts w:hint="eastAsia" w:ascii="仿宋_GB2312" w:eastAsia="仿宋_GB2312"/>
          <w:sz w:val="32"/>
          <w:szCs w:val="28"/>
        </w:rPr>
        <w:t>，</w:t>
      </w:r>
      <w:r>
        <w:rPr>
          <w:rFonts w:ascii="仿宋_GB2312" w:eastAsia="仿宋_GB2312"/>
          <w:sz w:val="32"/>
          <w:szCs w:val="28"/>
        </w:rPr>
        <w:t>请</w:t>
      </w:r>
      <w:r>
        <w:rPr>
          <w:rFonts w:hint="eastAsia" w:ascii="仿宋_GB2312" w:eastAsia="仿宋_GB2312"/>
          <w:sz w:val="32"/>
          <w:szCs w:val="28"/>
        </w:rPr>
        <w:t>于</w:t>
      </w:r>
      <w:r>
        <w:rPr>
          <w:rFonts w:ascii="仿宋_GB2312" w:eastAsia="仿宋_GB2312"/>
          <w:sz w:val="32"/>
          <w:szCs w:val="28"/>
        </w:rPr>
        <w:t>下方概述</w:t>
      </w:r>
      <w:r>
        <w:rPr>
          <w:rFonts w:hint="eastAsia" w:ascii="仿宋_GB2312" w:eastAsia="仿宋_GB2312"/>
          <w:sz w:val="32"/>
          <w:szCs w:val="28"/>
        </w:rPr>
        <w:t>）</w:t>
      </w:r>
    </w:p>
    <w:p>
      <w:pPr>
        <w:spacing w:line="320" w:lineRule="exact"/>
        <w:ind w:firstLine="555"/>
        <w:rPr>
          <w:rFonts w:ascii="仿宋_GB2312" w:eastAsia="仿宋_GB2312"/>
          <w:sz w:val="36"/>
          <w:szCs w:val="28"/>
        </w:rPr>
      </w:pPr>
    </w:p>
    <w:p>
      <w:pPr>
        <w:spacing w:line="264" w:lineRule="auto"/>
        <w:jc w:val="right"/>
        <w:rPr>
          <w:rFonts w:ascii="仿宋_GB2312" w:eastAsia="仿宋_GB2312"/>
          <w:sz w:val="28"/>
          <w:szCs w:val="28"/>
        </w:rPr>
      </w:pPr>
    </w:p>
    <w:p>
      <w:pPr>
        <w:spacing w:line="264" w:lineRule="auto"/>
        <w:jc w:val="right"/>
        <w:rPr>
          <w:rFonts w:ascii="仿宋_GB2312" w:eastAsia="仿宋_GB2312"/>
          <w:sz w:val="28"/>
          <w:szCs w:val="28"/>
        </w:rPr>
      </w:pPr>
    </w:p>
    <w:p>
      <w:pPr>
        <w:spacing w:line="264" w:lineRule="auto"/>
        <w:jc w:val="right"/>
        <w:rPr>
          <w:rFonts w:ascii="仿宋_GB2312" w:eastAsia="仿宋_GB2312"/>
          <w:sz w:val="28"/>
          <w:szCs w:val="28"/>
        </w:rPr>
      </w:pPr>
    </w:p>
    <w:p>
      <w:pPr>
        <w:spacing w:line="264" w:lineRule="auto"/>
        <w:jc w:val="right"/>
        <w:rPr>
          <w:rFonts w:ascii="仿宋_GB2312" w:eastAsia="仿宋_GB2312"/>
          <w:sz w:val="28"/>
          <w:szCs w:val="28"/>
        </w:rPr>
      </w:pPr>
    </w:p>
    <w:p>
      <w:pPr>
        <w:spacing w:line="264" w:lineRule="auto"/>
        <w:jc w:val="right"/>
        <w:rPr>
          <w:rFonts w:ascii="仿宋_GB2312" w:eastAsia="仿宋_GB2312"/>
          <w:sz w:val="28"/>
          <w:szCs w:val="28"/>
        </w:rPr>
      </w:pPr>
    </w:p>
    <w:p>
      <w:pPr>
        <w:wordWrap w:val="0"/>
        <w:spacing w:line="264" w:lineRule="auto"/>
        <w:jc w:val="righ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监护人签名：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          </w:t>
      </w:r>
      <w:r>
        <w:rPr>
          <w:rFonts w:ascii="仿宋_GB2312" w:eastAsia="仿宋_GB2312"/>
          <w:sz w:val="32"/>
          <w:szCs w:val="28"/>
          <w:u w:val="single"/>
        </w:rPr>
        <w:t xml:space="preserve">    </w:t>
      </w:r>
    </w:p>
    <w:p>
      <w:pPr>
        <w:spacing w:line="264" w:lineRule="auto"/>
        <w:ind w:right="840"/>
        <w:jc w:val="right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  <w:u w:val="single"/>
        </w:rPr>
        <w:t xml:space="preserve"> </w:t>
      </w:r>
      <w:r>
        <w:rPr>
          <w:rFonts w:ascii="仿宋_GB2312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28"/>
        </w:rPr>
        <w:t>年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</w:t>
      </w:r>
      <w:r>
        <w:rPr>
          <w:rFonts w:ascii="仿宋_GB2312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28"/>
        </w:rPr>
        <w:t xml:space="preserve">月 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</w:t>
      </w:r>
      <w:r>
        <w:rPr>
          <w:rFonts w:ascii="仿宋_GB2312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28"/>
        </w:rPr>
        <w:t>日</w:t>
      </w:r>
    </w:p>
    <w:p>
      <w:pPr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5E4"/>
    <w:rsid w:val="00113EF7"/>
    <w:rsid w:val="00242487"/>
    <w:rsid w:val="0028034A"/>
    <w:rsid w:val="005B331F"/>
    <w:rsid w:val="005E3E91"/>
    <w:rsid w:val="00617CD0"/>
    <w:rsid w:val="007021A9"/>
    <w:rsid w:val="008F3B72"/>
    <w:rsid w:val="00961E7C"/>
    <w:rsid w:val="009D27CA"/>
    <w:rsid w:val="00B82530"/>
    <w:rsid w:val="00B851E1"/>
    <w:rsid w:val="00C34C8D"/>
    <w:rsid w:val="00D215E4"/>
    <w:rsid w:val="00F82DF6"/>
    <w:rsid w:val="00FE0156"/>
    <w:rsid w:val="23C94CC7"/>
    <w:rsid w:val="27F8301F"/>
    <w:rsid w:val="30793915"/>
    <w:rsid w:val="33DD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176</Characters>
  <Lines>1</Lines>
  <Paragraphs>1</Paragraphs>
  <ScaleCrop>false</ScaleCrop>
  <LinksUpToDate>false</LinksUpToDate>
  <CharactersWithSpaces>205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2015-07-15T07:04:00Z</dcterms:created>
  <dc:creator>李斌</dc:creator>
  <cp:lastModifiedBy>dayingying</cp:lastModifiedBy>
  <cp:lastPrinted>2015-09-10T09:46:00Z</cp:lastPrinted>
  <dcterms:modified xsi:type="dcterms:W3CDTF">2017-07-01T10:16:06Z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