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360" w:lineRule="auto"/>
        <w:ind w:firstLine="0"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附件1</w:t>
      </w:r>
    </w:p>
    <w:p>
      <w:pPr>
        <w:pStyle w:val="7"/>
        <w:numPr>
          <w:ilvl w:val="0"/>
          <w:numId w:val="1"/>
        </w:numPr>
        <w:spacing w:line="360" w:lineRule="auto"/>
        <w:ind w:left="420"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需准备的材料：</w:t>
      </w:r>
      <w:r>
        <w:rPr>
          <w:rFonts w:hint="eastAsia" w:ascii="宋体" w:hAnsi="宋体" w:eastAsia="宋体" w:cs="宋体"/>
          <w:sz w:val="28"/>
          <w:szCs w:val="28"/>
        </w:rPr>
        <w:t>无</w:t>
      </w:r>
    </w:p>
    <w:p>
      <w:pPr>
        <w:pStyle w:val="7"/>
        <w:numPr>
          <w:ilvl w:val="0"/>
          <w:numId w:val="1"/>
        </w:numPr>
        <w:spacing w:line="360" w:lineRule="auto"/>
        <w:ind w:left="420"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认定程序：</w:t>
      </w:r>
    </w:p>
    <w:p>
      <w:pPr>
        <w:pStyle w:val="7"/>
        <w:spacing w:line="360" w:lineRule="auto"/>
        <w:ind w:firstLine="0"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（1）登陆学工系统</w:t>
      </w:r>
    </w:p>
    <w:p>
      <w:pPr>
        <w:pStyle w:val="7"/>
        <w:spacing w:line="360" w:lineRule="auto"/>
        <w:ind w:firstLine="0" w:firstLineChars="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0" distR="0">
            <wp:extent cx="5274310" cy="1779270"/>
            <wp:effectExtent l="0" t="0" r="1397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7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spacing w:line="360" w:lineRule="auto"/>
        <w:ind w:firstLine="0" w:firstLineChars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（2）填写调查表：未填写的填写完整，已有内容的补充完善。</w:t>
      </w:r>
    </w:p>
    <w:p>
      <w:pPr>
        <w:pStyle w:val="7"/>
        <w:spacing w:line="360" w:lineRule="auto"/>
        <w:ind w:firstLine="0" w:firstLineChars="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0" distR="0">
            <wp:extent cx="5274310" cy="153479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3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spacing w:line="360" w:lineRule="auto"/>
        <w:ind w:firstLine="0" w:firstLineChars="0"/>
        <w:jc w:val="center"/>
        <w:rPr>
          <w:rFonts w:ascii="宋体" w:hAnsi="宋体" w:eastAsia="宋体" w:cs="宋体"/>
          <w:sz w:val="28"/>
          <w:szCs w:val="28"/>
        </w:rPr>
      </w:pPr>
    </w:p>
    <w:p>
      <w:pPr>
        <w:pStyle w:val="7"/>
        <w:spacing w:line="360" w:lineRule="auto"/>
        <w:ind w:firstLine="0" w:firstLineChars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（3）提交“困难生申请”：点击“困难生申请”，点击“+申请”按钮。详见下图红色圆圈处。特别注意：如201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-201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学年申请过“困难生认定”，在系统中会有一条记录，</w:t>
      </w:r>
      <w:r>
        <w:rPr>
          <w:rFonts w:hint="eastAsia" w:ascii="宋体" w:hAnsi="宋体" w:eastAsia="宋体" w:cs="宋体"/>
          <w:b/>
          <w:sz w:val="28"/>
          <w:szCs w:val="28"/>
        </w:rPr>
        <w:t>不代表可以不用申请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pStyle w:val="7"/>
        <w:spacing w:line="360" w:lineRule="auto"/>
        <w:ind w:firstLine="0" w:firstLineChars="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0" distR="0">
            <wp:extent cx="5274310" cy="1496695"/>
            <wp:effectExtent l="0" t="0" r="254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spacing w:line="360" w:lineRule="auto"/>
        <w:ind w:firstLineChars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特别注意：填写详细“申请理由”，无需上传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“附件信息”。</w:t>
      </w:r>
    </w:p>
    <w:p>
      <w:pPr>
        <w:pStyle w:val="7"/>
        <w:spacing w:line="360" w:lineRule="auto"/>
        <w:ind w:firstLineChars="0"/>
        <w:jc w:val="left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全部填写完毕后，千万不要忘记点击“提交申请”！</w:t>
      </w:r>
    </w:p>
    <w:p>
      <w:pPr>
        <w:pStyle w:val="7"/>
        <w:spacing w:line="360" w:lineRule="auto"/>
        <w:ind w:firstLine="0" w:firstLineChars="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drawing>
          <wp:inline distT="0" distB="0" distL="0" distR="0">
            <wp:extent cx="5274310" cy="3869055"/>
            <wp:effectExtent l="19050" t="0" r="2540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69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C6741"/>
    <w:multiLevelType w:val="multilevel"/>
    <w:tmpl w:val="46AC6741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2B92C5D"/>
    <w:rsid w:val="006E6867"/>
    <w:rsid w:val="0085082B"/>
    <w:rsid w:val="22B92C5D"/>
    <w:rsid w:val="4750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5"/>
    <w:link w:val="2"/>
    <w:uiPriority w:val="0"/>
    <w:rPr>
      <w:kern w:val="2"/>
      <w:sz w:val="18"/>
      <w:szCs w:val="18"/>
    </w:rPr>
  </w:style>
  <w:style w:type="character" w:customStyle="1" w:styleId="9">
    <w:name w:val="页眉 Char"/>
    <w:basedOn w:val="5"/>
    <w:link w:val="4"/>
    <w:uiPriority w:val="0"/>
    <w:rPr>
      <w:kern w:val="2"/>
      <w:sz w:val="18"/>
      <w:szCs w:val="18"/>
    </w:rPr>
  </w:style>
  <w:style w:type="character" w:customStyle="1" w:styleId="10">
    <w:name w:val="页脚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191</Words>
  <Characters>24</Characters>
  <Lines>1</Lines>
  <Paragraphs>1</Paragraphs>
  <TotalTime>0</TotalTime>
  <ScaleCrop>false</ScaleCrop>
  <LinksUpToDate>false</LinksUpToDate>
  <CharactersWithSpaces>214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2016-07-06T11:07:00Z</dcterms:created>
  <dc:creator>jiuye</dc:creator>
  <cp:lastModifiedBy>dayingying</cp:lastModifiedBy>
  <dcterms:modified xsi:type="dcterms:W3CDTF">2017-07-01T09:38:26Z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