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FF0" w:rsidRPr="00052FF0" w:rsidRDefault="006D7407" w:rsidP="00EE12CE">
      <w:pPr>
        <w:spacing w:line="440" w:lineRule="exact"/>
        <w:jc w:val="center"/>
        <w:rPr>
          <w:rFonts w:ascii="仿宋_GB2312" w:eastAsia="仿宋_GB2312"/>
          <w:sz w:val="36"/>
          <w:szCs w:val="36"/>
        </w:rPr>
      </w:pPr>
      <w:r>
        <w:rPr>
          <w:rFonts w:ascii="仿宋_GB2312" w:eastAsia="仿宋_GB2312" w:hint="eastAsia"/>
          <w:sz w:val="36"/>
          <w:szCs w:val="36"/>
        </w:rPr>
        <w:t xml:space="preserve"> </w:t>
      </w:r>
      <w:r w:rsidR="00052FF0" w:rsidRPr="00052FF0">
        <w:rPr>
          <w:rFonts w:ascii="仿宋_GB2312" w:eastAsia="仿宋_GB2312" w:hint="eastAsia"/>
          <w:sz w:val="36"/>
          <w:szCs w:val="36"/>
        </w:rPr>
        <w:t>北京林业大学</w:t>
      </w:r>
    </w:p>
    <w:p w:rsidR="004B629D" w:rsidRPr="00EE12CE" w:rsidRDefault="004B629D" w:rsidP="00EE12CE">
      <w:pPr>
        <w:spacing w:line="440" w:lineRule="exact"/>
        <w:jc w:val="center"/>
        <w:rPr>
          <w:rFonts w:ascii="仿宋_GB2312" w:eastAsia="仿宋_GB2312"/>
          <w:sz w:val="30"/>
          <w:szCs w:val="30"/>
        </w:rPr>
      </w:pPr>
      <w:r w:rsidRPr="00EE12CE">
        <w:rPr>
          <w:rFonts w:ascii="仿宋_GB2312" w:eastAsia="仿宋_GB2312" w:hint="eastAsia"/>
          <w:sz w:val="30"/>
          <w:szCs w:val="30"/>
        </w:rPr>
        <w:t>高等学校毕业生学费和国家助学贷款代偿</w:t>
      </w:r>
    </w:p>
    <w:p w:rsidR="004B629D" w:rsidRPr="00EE12CE" w:rsidRDefault="004B629D" w:rsidP="00EE12CE">
      <w:pPr>
        <w:spacing w:line="440" w:lineRule="exact"/>
        <w:jc w:val="center"/>
        <w:rPr>
          <w:rFonts w:ascii="仿宋_GB2312" w:eastAsia="仿宋_GB2312"/>
          <w:sz w:val="30"/>
          <w:szCs w:val="30"/>
        </w:rPr>
      </w:pPr>
      <w:r w:rsidRPr="00EE12CE">
        <w:rPr>
          <w:rFonts w:ascii="仿宋_GB2312" w:eastAsia="仿宋_GB2312" w:hint="eastAsia"/>
          <w:sz w:val="30"/>
          <w:szCs w:val="30"/>
        </w:rPr>
        <w:t>应征入伍服义务兵役高等学校毕业生学费补偿国家助学贷款代偿</w:t>
      </w:r>
    </w:p>
    <w:p w:rsidR="004B629D" w:rsidRPr="00EE12CE" w:rsidRDefault="004B629D" w:rsidP="00EE12CE">
      <w:pPr>
        <w:spacing w:line="440" w:lineRule="exact"/>
        <w:jc w:val="center"/>
        <w:rPr>
          <w:rFonts w:ascii="仿宋_GB2312" w:eastAsia="仿宋_GB2312"/>
          <w:sz w:val="36"/>
          <w:szCs w:val="36"/>
        </w:rPr>
      </w:pPr>
      <w:r w:rsidRPr="00EE12CE">
        <w:rPr>
          <w:rFonts w:ascii="仿宋_GB2312" w:eastAsia="仿宋_GB2312" w:hint="eastAsia"/>
          <w:sz w:val="36"/>
          <w:szCs w:val="36"/>
        </w:rPr>
        <w:t>知情</w:t>
      </w:r>
      <w:r w:rsidR="003D45D0">
        <w:rPr>
          <w:rFonts w:ascii="仿宋_GB2312" w:eastAsia="仿宋_GB2312" w:hint="eastAsia"/>
          <w:sz w:val="36"/>
          <w:szCs w:val="36"/>
        </w:rPr>
        <w:t>书</w:t>
      </w:r>
      <w:r w:rsidRPr="00EE12CE">
        <w:rPr>
          <w:rFonts w:ascii="仿宋_GB2312" w:eastAsia="仿宋_GB2312" w:hint="eastAsia"/>
          <w:sz w:val="36"/>
          <w:szCs w:val="36"/>
        </w:rPr>
        <w:t xml:space="preserve"> 承诺书</w:t>
      </w:r>
    </w:p>
    <w:p w:rsidR="004B629D" w:rsidRDefault="004B629D" w:rsidP="004B629D">
      <w:pPr>
        <w:spacing w:line="440" w:lineRule="exact"/>
        <w:rPr>
          <w:rFonts w:ascii="仿宋_GB2312" w:eastAsia="仿宋_GB2312"/>
          <w:sz w:val="24"/>
        </w:rPr>
      </w:pPr>
      <w:r w:rsidRPr="00A55F9A">
        <w:rPr>
          <w:rFonts w:ascii="仿宋_GB2312" w:eastAsia="仿宋_GB2312" w:hint="eastAsia"/>
          <w:sz w:val="24"/>
        </w:rPr>
        <w:t>北京林业大学学生资助管理中心：</w:t>
      </w:r>
    </w:p>
    <w:p w:rsidR="00A01327" w:rsidRPr="00A55F9A" w:rsidRDefault="00A01327" w:rsidP="004B629D">
      <w:pPr>
        <w:spacing w:line="440" w:lineRule="exact"/>
        <w:rPr>
          <w:rFonts w:ascii="仿宋_GB2312" w:eastAsia="仿宋_GB2312"/>
          <w:sz w:val="24"/>
        </w:rPr>
      </w:pPr>
      <w:r>
        <w:rPr>
          <w:rFonts w:ascii="仿宋_GB2312" w:eastAsia="仿宋_GB2312" w:hint="eastAsia"/>
          <w:sz w:val="24"/>
        </w:rPr>
        <w:t xml:space="preserve">    </w:t>
      </w:r>
      <w:r w:rsidR="00B72A8D">
        <w:rPr>
          <w:rFonts w:ascii="仿宋_GB2312" w:eastAsia="仿宋_GB2312" w:hint="eastAsia"/>
          <w:sz w:val="24"/>
        </w:rPr>
        <w:t>本人已经</w:t>
      </w:r>
      <w:r>
        <w:rPr>
          <w:rFonts w:ascii="仿宋_GB2312" w:eastAsia="仿宋_GB2312" w:hint="eastAsia"/>
          <w:sz w:val="24"/>
        </w:rPr>
        <w:t>在北京林业大学学生资助管理中心领取</w:t>
      </w:r>
      <w:r w:rsidR="00B72A8D">
        <w:rPr>
          <w:rFonts w:ascii="仿宋_GB2312" w:eastAsia="仿宋_GB2312" w:hint="eastAsia"/>
          <w:sz w:val="24"/>
        </w:rPr>
        <w:t>了</w:t>
      </w:r>
      <w:r>
        <w:rPr>
          <w:rFonts w:ascii="仿宋_GB2312" w:eastAsia="仿宋_GB2312" w:hint="eastAsia"/>
          <w:sz w:val="24"/>
        </w:rPr>
        <w:t>《高等学校毕业生学费和国家助学贷款代偿暂行办法》或《应征入伍服义务兵役高等学校毕业生学费补偿国家助学贷款代偿暂行办法》，</w:t>
      </w:r>
      <w:r w:rsidRPr="00B72A8D">
        <w:rPr>
          <w:rFonts w:ascii="仿宋_GB2312" w:eastAsia="仿宋_GB2312" w:hint="eastAsia"/>
          <w:b/>
          <w:sz w:val="24"/>
        </w:rPr>
        <w:t>知晓并能正确理解相关规定</w:t>
      </w:r>
      <w:r w:rsidRPr="00B72A8D">
        <w:rPr>
          <w:rFonts w:ascii="仿宋_GB2312" w:eastAsia="仿宋_GB2312" w:hint="eastAsia"/>
          <w:sz w:val="24"/>
        </w:rPr>
        <w:t>。</w:t>
      </w:r>
    </w:p>
    <w:p w:rsidR="004B629D" w:rsidRPr="00DA4A87" w:rsidRDefault="007C1A41" w:rsidP="004B629D">
      <w:pPr>
        <w:spacing w:line="440" w:lineRule="exact"/>
        <w:ind w:firstLineChars="200" w:firstLine="480"/>
        <w:rPr>
          <w:rFonts w:ascii="仿宋_GB2312" w:eastAsia="仿宋_GB2312"/>
          <w:sz w:val="24"/>
        </w:rPr>
      </w:pPr>
      <w:r>
        <w:rPr>
          <w:rFonts w:ascii="仿宋_GB2312" w:eastAsia="仿宋_GB2312" w:hint="eastAsia"/>
          <w:sz w:val="24"/>
        </w:rPr>
        <w:t>本人在北京林业大学就读期间经北京林业大学学生资助管理中心介绍在中国银行北京市清华东路支行办理有国家助学贷款。</w:t>
      </w:r>
      <w:r w:rsidR="004B629D" w:rsidRPr="00DA4A87">
        <w:rPr>
          <w:rFonts w:ascii="仿宋_GB2312" w:eastAsia="仿宋_GB2312" w:hint="eastAsia"/>
          <w:sz w:val="24"/>
        </w:rPr>
        <w:t>根据</w:t>
      </w:r>
      <w:r w:rsidR="00B72A8D">
        <w:rPr>
          <w:rFonts w:ascii="仿宋_GB2312" w:eastAsia="仿宋_GB2312" w:hint="eastAsia"/>
          <w:sz w:val="24"/>
        </w:rPr>
        <w:t>上述两个暂行办法的规定</w:t>
      </w:r>
      <w:r w:rsidR="00D25F7D">
        <w:rPr>
          <w:rFonts w:ascii="仿宋_GB2312" w:eastAsia="仿宋_GB2312" w:hint="eastAsia"/>
          <w:sz w:val="24"/>
        </w:rPr>
        <w:t>，在代偿</w:t>
      </w:r>
      <w:r w:rsidR="004B629D" w:rsidRPr="00DA4A87">
        <w:rPr>
          <w:rFonts w:ascii="仿宋_GB2312" w:eastAsia="仿宋_GB2312" w:hint="eastAsia"/>
          <w:sz w:val="24"/>
        </w:rPr>
        <w:t>款拨付至</w:t>
      </w:r>
      <w:r w:rsidR="005D587F">
        <w:rPr>
          <w:rFonts w:ascii="仿宋_GB2312" w:eastAsia="仿宋_GB2312" w:hint="eastAsia"/>
          <w:sz w:val="24"/>
        </w:rPr>
        <w:t>北京林业大学后，北京林业大学学生资助管理中心通过本人与中国银行清华东路支行约定好的还款帐户将代偿款代为偿还给银行。</w:t>
      </w:r>
      <w:r w:rsidR="004B629D" w:rsidRPr="00B72A8D">
        <w:rPr>
          <w:rFonts w:ascii="仿宋_GB2312" w:eastAsia="仿宋_GB2312" w:hint="eastAsia"/>
          <w:b/>
          <w:sz w:val="24"/>
        </w:rPr>
        <w:t>本人承诺不取用，</w:t>
      </w:r>
      <w:r w:rsidR="005D587F">
        <w:rPr>
          <w:rFonts w:ascii="仿宋_GB2312" w:eastAsia="仿宋_GB2312" w:hint="eastAsia"/>
          <w:b/>
          <w:sz w:val="24"/>
        </w:rPr>
        <w:t>优先</w:t>
      </w:r>
      <w:r w:rsidR="004B629D" w:rsidRPr="00B72A8D">
        <w:rPr>
          <w:rFonts w:ascii="仿宋_GB2312" w:eastAsia="仿宋_GB2312" w:hint="eastAsia"/>
          <w:b/>
          <w:sz w:val="24"/>
        </w:rPr>
        <w:t>用于</w:t>
      </w:r>
      <w:r w:rsidR="005D587F">
        <w:rPr>
          <w:rFonts w:ascii="仿宋_GB2312" w:eastAsia="仿宋_GB2312" w:hint="eastAsia"/>
          <w:b/>
          <w:sz w:val="24"/>
        </w:rPr>
        <w:t>偿还国家助学贷款本金及其全部偿还之前产生的利息。</w:t>
      </w:r>
    </w:p>
    <w:p w:rsidR="00364456" w:rsidRDefault="00364456" w:rsidP="004B629D">
      <w:pPr>
        <w:spacing w:line="440" w:lineRule="exact"/>
        <w:ind w:firstLine="435"/>
        <w:rPr>
          <w:rFonts w:ascii="仿宋_GB2312" w:eastAsia="仿宋_GB2312"/>
          <w:sz w:val="24"/>
        </w:rPr>
      </w:pPr>
      <w:r>
        <w:rPr>
          <w:rFonts w:ascii="仿宋_GB2312" w:eastAsia="仿宋_GB2312" w:hint="eastAsia"/>
          <w:sz w:val="24"/>
        </w:rPr>
        <w:t>本人同意将本人在中国银行北京市清华东路支行或</w:t>
      </w:r>
      <w:r w:rsidR="00C1109D" w:rsidRPr="00C1109D">
        <w:rPr>
          <w:rFonts w:ascii="仿宋_GB2312" w:eastAsia="仿宋_GB2312" w:hint="eastAsia"/>
          <w:sz w:val="24"/>
        </w:rPr>
        <w:t>中国工商银行北京市东升路支行</w:t>
      </w:r>
      <w:r>
        <w:rPr>
          <w:rFonts w:ascii="仿宋_GB2312" w:eastAsia="仿宋_GB2312" w:hint="eastAsia"/>
          <w:sz w:val="24"/>
        </w:rPr>
        <w:t>开立的帐户作为接受代偿（补偿）款的帐户。（办理有国家助学贷款的毕业生务必使用在中国银行北京市清华东路支行开立的用于国家助学贷款还款的帐户）</w:t>
      </w:r>
    </w:p>
    <w:p w:rsidR="00166B52" w:rsidRDefault="00166B52" w:rsidP="004B629D">
      <w:pPr>
        <w:spacing w:line="440" w:lineRule="exact"/>
        <w:ind w:firstLine="435"/>
        <w:rPr>
          <w:rFonts w:ascii="仿宋_GB2312" w:eastAsia="仿宋_GB2312"/>
          <w:sz w:val="24"/>
        </w:rPr>
      </w:pPr>
      <w:r>
        <w:rPr>
          <w:rFonts w:ascii="仿宋_GB2312" w:eastAsia="仿宋_GB2312" w:hint="eastAsia"/>
          <w:sz w:val="24"/>
        </w:rPr>
        <w:t>帐户名称（一般应该是本人姓名）：</w:t>
      </w:r>
    </w:p>
    <w:p w:rsidR="00166B52" w:rsidRDefault="00166B52" w:rsidP="004B629D">
      <w:pPr>
        <w:spacing w:line="440" w:lineRule="exact"/>
        <w:ind w:firstLine="435"/>
        <w:rPr>
          <w:rFonts w:ascii="仿宋_GB2312" w:eastAsia="仿宋_GB2312"/>
          <w:sz w:val="24"/>
        </w:rPr>
      </w:pPr>
      <w:r w:rsidRPr="00A30353">
        <w:rPr>
          <w:rFonts w:ascii="仿宋_GB2312" w:eastAsia="仿宋_GB2312" w:hint="eastAsia"/>
          <w:w w:val="80"/>
          <w:sz w:val="24"/>
        </w:rPr>
        <w:t>中国银行北京市清华东路支行银行卡卡号：</w:t>
      </w:r>
      <w:r w:rsidR="00A30353">
        <w:rPr>
          <w:rFonts w:ascii="仿宋_GB2312" w:eastAsia="仿宋_GB2312" w:hint="eastAsia"/>
          <w:sz w:val="24"/>
        </w:rPr>
        <w:t>＿＿＿＿  ＿＿＿＿  ＿＿＿＿  ＿＿＿＿  ＿＿＿＿</w:t>
      </w:r>
    </w:p>
    <w:p w:rsidR="00C1109D" w:rsidRPr="00C1109D" w:rsidRDefault="00C1109D" w:rsidP="004B629D">
      <w:pPr>
        <w:spacing w:line="440" w:lineRule="exact"/>
        <w:ind w:firstLine="435"/>
        <w:rPr>
          <w:rFonts w:ascii="仿宋_GB2312" w:eastAsia="仿宋_GB2312"/>
          <w:w w:val="80"/>
          <w:sz w:val="24"/>
        </w:rPr>
      </w:pPr>
      <w:r w:rsidRPr="00C1109D">
        <w:rPr>
          <w:rFonts w:ascii="仿宋_GB2312" w:eastAsia="仿宋_GB2312" w:hint="eastAsia"/>
          <w:w w:val="80"/>
          <w:sz w:val="24"/>
        </w:rPr>
        <w:t>中国工商银行北京市东升路支行银行卡卡号：</w:t>
      </w:r>
      <w:r>
        <w:rPr>
          <w:rFonts w:ascii="仿宋_GB2312" w:eastAsia="仿宋_GB2312" w:hint="eastAsia"/>
          <w:sz w:val="24"/>
        </w:rPr>
        <w:t>＿＿＿＿  ＿＿＿＿  ＿＿＿＿  ＿＿＿＿  ＿＿＿＿</w:t>
      </w:r>
    </w:p>
    <w:p w:rsidR="00166B52" w:rsidRDefault="00166B52" w:rsidP="004B629D">
      <w:pPr>
        <w:spacing w:line="440" w:lineRule="exact"/>
        <w:ind w:firstLine="435"/>
        <w:rPr>
          <w:rFonts w:ascii="仿宋_GB2312" w:eastAsia="仿宋_GB2312"/>
          <w:sz w:val="24"/>
        </w:rPr>
      </w:pPr>
      <w:r w:rsidRPr="00A55F9A">
        <w:rPr>
          <w:rFonts w:ascii="仿宋_GB2312" w:eastAsia="仿宋_GB2312" w:hint="eastAsia"/>
          <w:sz w:val="24"/>
        </w:rPr>
        <w:t>（在北京林业大学就读期间学校发放补助、办理国家助学贷款等用过的银行卡，或者自己在</w:t>
      </w:r>
      <w:r w:rsidR="001D5FFF">
        <w:rPr>
          <w:rFonts w:ascii="仿宋_GB2312" w:eastAsia="仿宋_GB2312" w:hint="eastAsia"/>
          <w:sz w:val="24"/>
        </w:rPr>
        <w:t>中国银行</w:t>
      </w:r>
      <w:r>
        <w:rPr>
          <w:rFonts w:ascii="仿宋_GB2312" w:eastAsia="仿宋_GB2312" w:hint="eastAsia"/>
          <w:sz w:val="24"/>
        </w:rPr>
        <w:t>北京市清华东路支行或</w:t>
      </w:r>
      <w:r w:rsidR="00C1109D" w:rsidRPr="00C1109D">
        <w:rPr>
          <w:rFonts w:ascii="仿宋_GB2312" w:eastAsia="仿宋_GB2312" w:hint="eastAsia"/>
          <w:sz w:val="24"/>
        </w:rPr>
        <w:t>中国工商银行北京市东升路支行</w:t>
      </w:r>
      <w:r w:rsidRPr="00A55F9A">
        <w:rPr>
          <w:rFonts w:ascii="仿宋_GB2312" w:eastAsia="仿宋_GB2312" w:hint="eastAsia"/>
          <w:sz w:val="24"/>
        </w:rPr>
        <w:t>开户的银行卡</w:t>
      </w:r>
      <w:r>
        <w:rPr>
          <w:rFonts w:ascii="仿宋_GB2312" w:eastAsia="仿宋_GB2312" w:hint="eastAsia"/>
          <w:sz w:val="24"/>
        </w:rPr>
        <w:t>，不可以使用在中国银行或中国</w:t>
      </w:r>
      <w:r w:rsidR="00C1109D">
        <w:rPr>
          <w:rFonts w:ascii="仿宋_GB2312" w:eastAsia="仿宋_GB2312" w:hint="eastAsia"/>
          <w:sz w:val="24"/>
        </w:rPr>
        <w:t>工商</w:t>
      </w:r>
      <w:r>
        <w:rPr>
          <w:rFonts w:ascii="仿宋_GB2312" w:eastAsia="仿宋_GB2312" w:hint="eastAsia"/>
          <w:sz w:val="24"/>
        </w:rPr>
        <w:t>银行其它分支机构、营业网</w:t>
      </w:r>
      <w:r w:rsidR="00BA0B17">
        <w:rPr>
          <w:rFonts w:ascii="仿宋_GB2312" w:eastAsia="仿宋_GB2312" w:hint="eastAsia"/>
          <w:sz w:val="24"/>
        </w:rPr>
        <w:t>点</w:t>
      </w:r>
      <w:r>
        <w:rPr>
          <w:rFonts w:ascii="仿宋_GB2312" w:eastAsia="仿宋_GB2312" w:hint="eastAsia"/>
          <w:sz w:val="24"/>
        </w:rPr>
        <w:t>开户的银行卡等</w:t>
      </w:r>
      <w:r w:rsidRPr="00A55F9A">
        <w:rPr>
          <w:rFonts w:ascii="仿宋_GB2312" w:eastAsia="仿宋_GB2312" w:hint="eastAsia"/>
          <w:sz w:val="24"/>
        </w:rPr>
        <w:t>）</w:t>
      </w:r>
    </w:p>
    <w:p w:rsidR="00166B52" w:rsidRPr="00166B52" w:rsidRDefault="00166B52" w:rsidP="004B629D">
      <w:pPr>
        <w:spacing w:line="440" w:lineRule="exact"/>
        <w:ind w:firstLine="435"/>
        <w:rPr>
          <w:rFonts w:ascii="仿宋_GB2312" w:eastAsia="仿宋_GB2312"/>
          <w:sz w:val="24"/>
        </w:rPr>
      </w:pPr>
      <w:r w:rsidRPr="00B72A8D">
        <w:rPr>
          <w:rFonts w:ascii="仿宋_GB2312" w:eastAsia="仿宋_GB2312" w:hint="eastAsia"/>
          <w:b/>
          <w:sz w:val="24"/>
        </w:rPr>
        <w:t>本人承诺在国家助学贷款</w:t>
      </w:r>
      <w:r w:rsidR="0026643A">
        <w:rPr>
          <w:rFonts w:ascii="仿宋_GB2312" w:eastAsia="仿宋_GB2312" w:hint="eastAsia"/>
          <w:b/>
          <w:sz w:val="24"/>
        </w:rPr>
        <w:t>本息</w:t>
      </w:r>
      <w:r w:rsidRPr="00B72A8D">
        <w:rPr>
          <w:rFonts w:ascii="仿宋_GB2312" w:eastAsia="仿宋_GB2312" w:hint="eastAsia"/>
          <w:b/>
          <w:sz w:val="24"/>
        </w:rPr>
        <w:t>偿清之前，在所有代偿（补偿）款发放完毕之前不提前对银行卡销户</w:t>
      </w:r>
      <w:r w:rsidR="00EE12CE">
        <w:rPr>
          <w:rFonts w:ascii="仿宋_GB2312" w:eastAsia="仿宋_GB2312" w:hint="eastAsia"/>
          <w:sz w:val="24"/>
        </w:rPr>
        <w:t>；本人手机号码变更时</w:t>
      </w:r>
      <w:r w:rsidR="0026643A">
        <w:rPr>
          <w:rFonts w:ascii="仿宋_GB2312" w:eastAsia="仿宋_GB2312" w:hint="eastAsia"/>
          <w:sz w:val="24"/>
        </w:rPr>
        <w:t>将在</w:t>
      </w:r>
      <w:r w:rsidR="00EE12CE">
        <w:rPr>
          <w:rFonts w:ascii="仿宋_GB2312" w:eastAsia="仿宋_GB2312" w:hint="eastAsia"/>
          <w:sz w:val="24"/>
        </w:rPr>
        <w:t>第一时间主动通知北京林业大学学生资助管理中心，如果由于本人银行卡的不能正常使用</w:t>
      </w:r>
      <w:r w:rsidR="00BA0B17">
        <w:rPr>
          <w:rFonts w:ascii="仿宋_GB2312" w:eastAsia="仿宋_GB2312" w:hint="eastAsia"/>
          <w:sz w:val="24"/>
        </w:rPr>
        <w:t>或</w:t>
      </w:r>
      <w:r w:rsidR="00EE12CE">
        <w:rPr>
          <w:rFonts w:ascii="仿宋_GB2312" w:eastAsia="仿宋_GB2312" w:hint="eastAsia"/>
          <w:sz w:val="24"/>
        </w:rPr>
        <w:t>手机号码的不能正常开通造成的损失责任自负。</w:t>
      </w:r>
    </w:p>
    <w:p w:rsidR="004B629D" w:rsidRPr="00DA4A87" w:rsidRDefault="004B629D" w:rsidP="004B629D">
      <w:pPr>
        <w:spacing w:line="440" w:lineRule="exact"/>
        <w:ind w:firstLine="435"/>
        <w:rPr>
          <w:rFonts w:ascii="仿宋_GB2312" w:eastAsia="仿宋_GB2312"/>
          <w:sz w:val="24"/>
        </w:rPr>
      </w:pPr>
      <w:r>
        <w:rPr>
          <w:rFonts w:ascii="仿宋_GB2312" w:eastAsia="仿宋_GB2312" w:hint="eastAsia"/>
          <w:sz w:val="24"/>
        </w:rPr>
        <w:t>特此承诺！</w:t>
      </w:r>
    </w:p>
    <w:p w:rsidR="00EE12CE" w:rsidRDefault="004B629D" w:rsidP="00C1109D">
      <w:pPr>
        <w:spacing w:line="480" w:lineRule="exact"/>
        <w:ind w:firstLine="435"/>
        <w:rPr>
          <w:rFonts w:ascii="仿宋_GB2312" w:eastAsia="仿宋_GB2312"/>
          <w:sz w:val="24"/>
        </w:rPr>
      </w:pPr>
      <w:r w:rsidRPr="00A55F9A">
        <w:rPr>
          <w:rFonts w:ascii="仿宋_GB2312" w:eastAsia="仿宋_GB2312" w:hint="eastAsia"/>
          <w:sz w:val="24"/>
        </w:rPr>
        <w:t xml:space="preserve">  </w:t>
      </w:r>
      <w:r>
        <w:rPr>
          <w:rFonts w:ascii="仿宋_GB2312" w:eastAsia="仿宋_GB2312" w:hint="eastAsia"/>
          <w:sz w:val="24"/>
        </w:rPr>
        <w:t xml:space="preserve">                        </w:t>
      </w:r>
    </w:p>
    <w:p w:rsidR="00EE12CE" w:rsidRDefault="00EE12CE" w:rsidP="00EE12CE">
      <w:pPr>
        <w:spacing w:line="400" w:lineRule="exact"/>
        <w:rPr>
          <w:rFonts w:ascii="仿宋_GB2312" w:eastAsia="仿宋_GB2312"/>
          <w:sz w:val="24"/>
        </w:rPr>
        <w:sectPr w:rsidR="00EE12CE" w:rsidSect="00EE12CE">
          <w:pgSz w:w="11906" w:h="16838"/>
          <w:pgMar w:top="1134" w:right="851" w:bottom="567" w:left="851" w:header="851" w:footer="992" w:gutter="0"/>
          <w:cols w:space="425"/>
          <w:docGrid w:type="lines" w:linePitch="312"/>
        </w:sectPr>
      </w:pPr>
    </w:p>
    <w:p w:rsidR="004B629D" w:rsidRDefault="004B629D" w:rsidP="00EE12CE">
      <w:pPr>
        <w:spacing w:line="400" w:lineRule="exact"/>
        <w:rPr>
          <w:rFonts w:ascii="仿宋_GB2312" w:eastAsia="仿宋_GB2312"/>
          <w:sz w:val="24"/>
        </w:rPr>
      </w:pPr>
      <w:r w:rsidRPr="00A55F9A">
        <w:rPr>
          <w:rFonts w:ascii="仿宋_GB2312" w:eastAsia="仿宋_GB2312" w:hint="eastAsia"/>
          <w:sz w:val="24"/>
        </w:rPr>
        <w:t>代偿</w:t>
      </w:r>
      <w:r w:rsidR="00EE12CE">
        <w:rPr>
          <w:rFonts w:ascii="仿宋_GB2312" w:eastAsia="仿宋_GB2312" w:hint="eastAsia"/>
          <w:sz w:val="24"/>
        </w:rPr>
        <w:t>（补偿）</w:t>
      </w:r>
      <w:r w:rsidRPr="00A55F9A">
        <w:rPr>
          <w:rFonts w:ascii="仿宋_GB2312" w:eastAsia="仿宋_GB2312" w:hint="eastAsia"/>
          <w:sz w:val="24"/>
        </w:rPr>
        <w:t>申请人</w:t>
      </w:r>
      <w:r>
        <w:rPr>
          <w:rFonts w:ascii="仿宋_GB2312" w:eastAsia="仿宋_GB2312" w:hint="eastAsia"/>
          <w:sz w:val="24"/>
        </w:rPr>
        <w:t>（承诺人）签字</w:t>
      </w:r>
      <w:r w:rsidRPr="00A55F9A">
        <w:rPr>
          <w:rFonts w:ascii="仿宋_GB2312" w:eastAsia="仿宋_GB2312" w:hint="eastAsia"/>
          <w:sz w:val="24"/>
        </w:rPr>
        <w:t>：</w:t>
      </w:r>
    </w:p>
    <w:p w:rsidR="00EE12CE" w:rsidRPr="00EE12CE" w:rsidRDefault="00EE12CE" w:rsidP="00EE12CE">
      <w:pPr>
        <w:spacing w:line="400" w:lineRule="exact"/>
        <w:rPr>
          <w:rFonts w:ascii="仿宋_GB2312" w:eastAsia="仿宋_GB2312"/>
          <w:sz w:val="24"/>
        </w:rPr>
      </w:pPr>
      <w:r>
        <w:rPr>
          <w:rFonts w:ascii="仿宋_GB2312" w:eastAsia="仿宋_GB2312" w:hint="eastAsia"/>
          <w:sz w:val="24"/>
        </w:rPr>
        <w:t>学号与班级：</w:t>
      </w:r>
    </w:p>
    <w:p w:rsidR="00EE12CE" w:rsidRDefault="004B629D" w:rsidP="00EE12CE">
      <w:pPr>
        <w:spacing w:line="400" w:lineRule="exact"/>
        <w:rPr>
          <w:rFonts w:ascii="仿宋_GB2312" w:eastAsia="仿宋_GB2312"/>
          <w:sz w:val="24"/>
        </w:rPr>
      </w:pPr>
      <w:r w:rsidRPr="00A55F9A">
        <w:rPr>
          <w:rFonts w:ascii="仿宋_GB2312" w:eastAsia="仿宋_GB2312" w:hint="eastAsia"/>
          <w:sz w:val="24"/>
        </w:rPr>
        <w:t>身份证号码：</w:t>
      </w:r>
    </w:p>
    <w:p w:rsidR="00EE12CE" w:rsidRDefault="00EE12CE" w:rsidP="00EE12CE">
      <w:pPr>
        <w:spacing w:line="400" w:lineRule="exact"/>
        <w:rPr>
          <w:rFonts w:ascii="仿宋_GB2312" w:eastAsia="仿宋_GB2312"/>
          <w:sz w:val="24"/>
        </w:rPr>
      </w:pPr>
      <w:r>
        <w:rPr>
          <w:rFonts w:ascii="仿宋_GB2312" w:eastAsia="仿宋_GB2312" w:hint="eastAsia"/>
          <w:sz w:val="24"/>
        </w:rPr>
        <w:t>手机号码：</w:t>
      </w:r>
    </w:p>
    <w:p w:rsidR="004B629D" w:rsidRPr="00A55F9A" w:rsidRDefault="004B629D" w:rsidP="00EE12CE">
      <w:pPr>
        <w:spacing w:line="400" w:lineRule="exact"/>
        <w:rPr>
          <w:rFonts w:ascii="仿宋_GB2312" w:eastAsia="仿宋_GB2312"/>
          <w:sz w:val="24"/>
        </w:rPr>
      </w:pPr>
      <w:r w:rsidRPr="00A55F9A">
        <w:rPr>
          <w:rFonts w:ascii="仿宋_GB2312" w:eastAsia="仿宋_GB2312" w:hint="eastAsia"/>
          <w:sz w:val="24"/>
        </w:rPr>
        <w:t>日期：201</w:t>
      </w:r>
      <w:r w:rsidR="00B06DA4">
        <w:rPr>
          <w:rFonts w:ascii="仿宋_GB2312" w:eastAsia="仿宋_GB2312"/>
          <w:sz w:val="24"/>
        </w:rPr>
        <w:t xml:space="preserve">  </w:t>
      </w:r>
      <w:r w:rsidRPr="00A55F9A">
        <w:rPr>
          <w:rFonts w:ascii="仿宋_GB2312" w:eastAsia="仿宋_GB2312" w:hint="eastAsia"/>
          <w:sz w:val="24"/>
        </w:rPr>
        <w:t>年   月   日</w:t>
      </w:r>
    </w:p>
    <w:p w:rsidR="004B629D" w:rsidRDefault="004B629D"/>
    <w:p w:rsidR="00EE12CE" w:rsidRPr="00B72A8D" w:rsidRDefault="00B72A8D">
      <w:pPr>
        <w:rPr>
          <w:b/>
        </w:rPr>
      </w:pPr>
      <w:r w:rsidRPr="00B72A8D">
        <w:rPr>
          <w:rFonts w:hint="eastAsia"/>
          <w:b/>
        </w:rPr>
        <w:t>北京林业大学学生资助管理中心</w:t>
      </w:r>
    </w:p>
    <w:p w:rsidR="00B72A8D" w:rsidRPr="00B72A8D" w:rsidRDefault="00B72A8D">
      <w:pPr>
        <w:rPr>
          <w:b/>
        </w:rPr>
      </w:pPr>
      <w:r w:rsidRPr="00B72A8D">
        <w:rPr>
          <w:rFonts w:hint="eastAsia"/>
          <w:b/>
        </w:rPr>
        <w:t>联系电话：</w:t>
      </w:r>
      <w:r w:rsidRPr="00B72A8D">
        <w:rPr>
          <w:rFonts w:hint="eastAsia"/>
          <w:b/>
        </w:rPr>
        <w:t>010-6233</w:t>
      </w:r>
      <w:r w:rsidR="00B06DA4">
        <w:rPr>
          <w:b/>
        </w:rPr>
        <w:t>7424</w:t>
      </w:r>
      <w:bookmarkStart w:id="0" w:name="_GoBack"/>
      <w:bookmarkEnd w:id="0"/>
    </w:p>
    <w:p w:rsidR="00B72A8D" w:rsidRPr="00B72A8D" w:rsidRDefault="00B72A8D">
      <w:pPr>
        <w:rPr>
          <w:b/>
        </w:rPr>
      </w:pPr>
      <w:r w:rsidRPr="00B72A8D">
        <w:rPr>
          <w:rFonts w:hint="eastAsia"/>
          <w:b/>
        </w:rPr>
        <w:t>电子信箱：</w:t>
      </w:r>
      <w:r w:rsidR="00B06DA4">
        <w:rPr>
          <w:rFonts w:hint="eastAsia"/>
          <w:b/>
        </w:rPr>
        <w:t>libin@bjfu.edu.cn</w:t>
      </w:r>
    </w:p>
    <w:p w:rsidR="00EE12CE" w:rsidRPr="00B72A8D" w:rsidRDefault="00EE12CE"/>
    <w:p w:rsidR="00EE12CE" w:rsidRDefault="00EE12CE"/>
    <w:p w:rsidR="00EE12CE" w:rsidRDefault="00EE12CE"/>
    <w:p w:rsidR="00EE12CE" w:rsidRDefault="00EE12CE">
      <w:r>
        <w:rPr>
          <w:rFonts w:hint="eastAsia"/>
        </w:rPr>
        <w:t>备用联系人：</w:t>
      </w:r>
    </w:p>
    <w:p w:rsidR="00EE12CE" w:rsidRDefault="00B72A8D">
      <w:r>
        <w:rPr>
          <w:rFonts w:hint="eastAsia"/>
        </w:rPr>
        <w:t>（一名与自己密切联系，</w:t>
      </w:r>
      <w:r w:rsidR="00EE12CE">
        <w:rPr>
          <w:rFonts w:hint="eastAsia"/>
        </w:rPr>
        <w:t>在学校不能联系到你</w:t>
      </w:r>
      <w:r>
        <w:rPr>
          <w:rFonts w:hint="eastAsia"/>
        </w:rPr>
        <w:t>的时候能够</w:t>
      </w:r>
      <w:r w:rsidR="00EE12CE">
        <w:rPr>
          <w:rFonts w:hint="eastAsia"/>
        </w:rPr>
        <w:t>提供你有效联系方式的人，父母、同事</w:t>
      </w:r>
      <w:r>
        <w:rPr>
          <w:rFonts w:hint="eastAsia"/>
        </w:rPr>
        <w:t>或</w:t>
      </w:r>
      <w:r w:rsidR="00EE12CE">
        <w:rPr>
          <w:rFonts w:hint="eastAsia"/>
        </w:rPr>
        <w:t>同学等）</w:t>
      </w:r>
    </w:p>
    <w:p w:rsidR="00EE12CE" w:rsidRDefault="00B72A8D">
      <w:r>
        <w:rPr>
          <w:rFonts w:hint="eastAsia"/>
        </w:rPr>
        <w:t>你与联系人的</w:t>
      </w:r>
      <w:r w:rsidR="00EE12CE">
        <w:rPr>
          <w:rFonts w:hint="eastAsia"/>
        </w:rPr>
        <w:t>关系：</w:t>
      </w:r>
    </w:p>
    <w:p w:rsidR="00EE12CE" w:rsidRPr="00EE12CE" w:rsidRDefault="00B72A8D">
      <w:r>
        <w:rPr>
          <w:rFonts w:hint="eastAsia"/>
        </w:rPr>
        <w:t>联系人的</w:t>
      </w:r>
      <w:r w:rsidR="00EE12CE">
        <w:rPr>
          <w:rFonts w:hint="eastAsia"/>
        </w:rPr>
        <w:t>手机号码：</w:t>
      </w:r>
    </w:p>
    <w:sectPr w:rsidR="00EE12CE" w:rsidRPr="00EE12CE" w:rsidSect="00EE12CE">
      <w:type w:val="continuous"/>
      <w:pgSz w:w="11906" w:h="16838"/>
      <w:pgMar w:top="1134" w:right="851" w:bottom="567" w:left="851" w:header="851" w:footer="992" w:gutter="0"/>
      <w:cols w:num="2" w:space="425" w:equalWidth="0">
        <w:col w:w="4889" w:space="425"/>
        <w:col w:w="4889"/>
      </w:cols>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B69" w:rsidRDefault="00417B69" w:rsidP="006D7407">
      <w:r>
        <w:separator/>
      </w:r>
    </w:p>
  </w:endnote>
  <w:endnote w:type="continuationSeparator" w:id="0">
    <w:p w:rsidR="00417B69" w:rsidRDefault="00417B69" w:rsidP="006D7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B69" w:rsidRDefault="00417B69" w:rsidP="006D7407">
      <w:r>
        <w:separator/>
      </w:r>
    </w:p>
  </w:footnote>
  <w:footnote w:type="continuationSeparator" w:id="0">
    <w:p w:rsidR="00417B69" w:rsidRDefault="00417B69" w:rsidP="006D74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629D"/>
    <w:rsid w:val="00052FF0"/>
    <w:rsid w:val="00166B52"/>
    <w:rsid w:val="001D5FFF"/>
    <w:rsid w:val="0026643A"/>
    <w:rsid w:val="00364456"/>
    <w:rsid w:val="003D45D0"/>
    <w:rsid w:val="00417B69"/>
    <w:rsid w:val="004B629D"/>
    <w:rsid w:val="005D587F"/>
    <w:rsid w:val="006D7407"/>
    <w:rsid w:val="007C1A41"/>
    <w:rsid w:val="00A01327"/>
    <w:rsid w:val="00A30353"/>
    <w:rsid w:val="00B06DA4"/>
    <w:rsid w:val="00B72A8D"/>
    <w:rsid w:val="00BA0B17"/>
    <w:rsid w:val="00C1109D"/>
    <w:rsid w:val="00C25939"/>
    <w:rsid w:val="00D25F7D"/>
    <w:rsid w:val="00EE1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88D622-5BB8-4EC0-B113-FD6BA1C5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D45D0"/>
    <w:rPr>
      <w:sz w:val="18"/>
      <w:szCs w:val="18"/>
    </w:rPr>
  </w:style>
  <w:style w:type="paragraph" w:styleId="a4">
    <w:name w:val="header"/>
    <w:basedOn w:val="a"/>
    <w:link w:val="Char"/>
    <w:rsid w:val="006D74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D7407"/>
    <w:rPr>
      <w:kern w:val="2"/>
      <w:sz w:val="18"/>
      <w:szCs w:val="18"/>
    </w:rPr>
  </w:style>
  <w:style w:type="paragraph" w:styleId="a5">
    <w:name w:val="footer"/>
    <w:basedOn w:val="a"/>
    <w:link w:val="Char0"/>
    <w:rsid w:val="006D7407"/>
    <w:pPr>
      <w:tabs>
        <w:tab w:val="center" w:pos="4153"/>
        <w:tab w:val="right" w:pos="8306"/>
      </w:tabs>
      <w:snapToGrid w:val="0"/>
      <w:jc w:val="left"/>
    </w:pPr>
    <w:rPr>
      <w:sz w:val="18"/>
      <w:szCs w:val="18"/>
    </w:rPr>
  </w:style>
  <w:style w:type="character" w:customStyle="1" w:styleId="Char0">
    <w:name w:val="页脚 Char"/>
    <w:basedOn w:val="a0"/>
    <w:link w:val="a5"/>
    <w:rsid w:val="006D740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871</Characters>
  <Application>Microsoft Office Word</Application>
  <DocSecurity>0</DocSecurity>
  <Lines>7</Lines>
  <Paragraphs>2</Paragraphs>
  <ScaleCrop>false</ScaleCrop>
  <Company>微软中国</Company>
  <LinksUpToDate>false</LinksUpToDate>
  <CharactersWithSpaces>1021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高等学校毕业生学费和国家助学贷款代偿</dc:title>
  <dc:subject/>
  <dc:creator>微软用户</dc:creator>
  <cp:keywords/>
  <dc:description/>
  <cp:lastModifiedBy>李斌</cp:lastModifiedBy>
  <cp:revision>3</cp:revision>
  <cp:lastPrinted>2012-05-30T02:07:00Z</cp:lastPrinted>
  <dcterms:created xsi:type="dcterms:W3CDTF">2012-05-30T02:21:00Z</dcterms:created>
  <dcterms:modified xsi:type="dcterms:W3CDTF">2016-05-30T03:05:00Z</dcterms:modified>
</cp:coreProperties>
</file>